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69BAC246" w14:textId="77777777">
        <w:trPr>
          <w:trHeight w:val="454"/>
        </w:trPr>
        <w:tc>
          <w:tcPr>
            <w:tcW w:w="2586" w:type="dxa"/>
            <w:vAlign w:val="center"/>
          </w:tcPr>
          <w:p w14:paraId="74EB2507" w14:textId="3F8E2D37" w:rsidR="00AC01A9" w:rsidRPr="00B17711" w:rsidRDefault="00AC01A9">
            <w:pPr>
              <w:pStyle w:val="Kop1"/>
              <w:rPr>
                <w:rFonts w:ascii="Arial Narrow" w:hAnsi="Arial Narrow"/>
              </w:rPr>
            </w:pPr>
            <w:bookmarkStart w:id="0" w:name="_GoBack"/>
            <w:bookmarkEnd w:id="0"/>
            <w:r w:rsidRPr="00B17711">
              <w:rPr>
                <w:rFonts w:ascii="Arial Narrow" w:hAnsi="Arial Narrow"/>
              </w:rPr>
              <w:t xml:space="preserve">Vak: </w:t>
            </w:r>
            <w:r w:rsidR="00CD2389">
              <w:rPr>
                <w:rFonts w:ascii="Arial Narrow" w:hAnsi="Arial Narrow"/>
              </w:rPr>
              <w:t>Filosofie</w:t>
            </w:r>
          </w:p>
        </w:tc>
        <w:tc>
          <w:tcPr>
            <w:tcW w:w="2586" w:type="dxa"/>
            <w:vAlign w:val="center"/>
          </w:tcPr>
          <w:p w14:paraId="7BF877E6" w14:textId="37FE33B4" w:rsidR="00AC01A9" w:rsidRPr="00B17711" w:rsidRDefault="00AC01A9">
            <w:pPr>
              <w:rPr>
                <w:rFonts w:ascii="Arial Narrow" w:hAnsi="Arial Narrow"/>
                <w:b/>
              </w:rPr>
            </w:pPr>
            <w:r w:rsidRPr="00B17711">
              <w:rPr>
                <w:rFonts w:ascii="Arial Narrow" w:hAnsi="Arial Narrow"/>
                <w:b/>
              </w:rPr>
              <w:t>Klas:</w:t>
            </w:r>
            <w:r w:rsidR="00CD2389">
              <w:rPr>
                <w:rFonts w:ascii="Arial Narrow" w:hAnsi="Arial Narrow"/>
                <w:b/>
              </w:rPr>
              <w:t xml:space="preserve"> </w:t>
            </w:r>
            <w:r w:rsidR="00736563">
              <w:rPr>
                <w:rFonts w:ascii="Arial Narrow" w:hAnsi="Arial Narrow"/>
                <w:b/>
              </w:rPr>
              <w:t>4</w:t>
            </w:r>
            <w:r w:rsidR="00CD2389">
              <w:rPr>
                <w:rFonts w:ascii="Arial Narrow" w:hAnsi="Arial Narrow"/>
                <w:b/>
              </w:rPr>
              <w:t>vwo</w:t>
            </w:r>
            <w:r w:rsidRPr="00B17711">
              <w:rPr>
                <w:rFonts w:ascii="Arial Narrow" w:hAnsi="Arial Narrow"/>
                <w:b/>
              </w:rPr>
              <w:t xml:space="preserve"> </w:t>
            </w:r>
          </w:p>
        </w:tc>
        <w:tc>
          <w:tcPr>
            <w:tcW w:w="2586" w:type="dxa"/>
            <w:vAlign w:val="center"/>
          </w:tcPr>
          <w:p w14:paraId="061CA43A" w14:textId="49652AF8" w:rsidR="00AC01A9" w:rsidRPr="00B17711" w:rsidRDefault="00AC01A9">
            <w:pPr>
              <w:rPr>
                <w:rFonts w:ascii="Arial Narrow" w:hAnsi="Arial Narrow"/>
                <w:b/>
              </w:rPr>
            </w:pPr>
            <w:r w:rsidRPr="00B17711">
              <w:rPr>
                <w:rFonts w:ascii="Arial Narrow" w:hAnsi="Arial Narrow"/>
                <w:b/>
              </w:rPr>
              <w:t xml:space="preserve">Periode: </w:t>
            </w:r>
            <w:r w:rsidR="003476CE">
              <w:rPr>
                <w:rFonts w:ascii="Arial Narrow" w:hAnsi="Arial Narrow"/>
                <w:b/>
              </w:rPr>
              <w:t>2</w:t>
            </w:r>
          </w:p>
        </w:tc>
        <w:tc>
          <w:tcPr>
            <w:tcW w:w="2586" w:type="dxa"/>
            <w:vAlign w:val="center"/>
          </w:tcPr>
          <w:p w14:paraId="13D4E751" w14:textId="77777777" w:rsidR="00AC01A9" w:rsidRPr="00B17711" w:rsidRDefault="001D1913">
            <w:pPr>
              <w:rPr>
                <w:rFonts w:ascii="Arial Narrow" w:hAnsi="Arial Narrow"/>
                <w:b/>
              </w:rPr>
            </w:pPr>
            <w:r>
              <w:rPr>
                <w:rFonts w:ascii="Arial Narrow" w:hAnsi="Arial Narrow"/>
                <w:b/>
              </w:rPr>
              <w:t>2018</w:t>
            </w:r>
            <w:r w:rsidR="00C820FC" w:rsidRPr="00B17711">
              <w:rPr>
                <w:rFonts w:ascii="Arial Narrow" w:hAnsi="Arial Narrow"/>
                <w:b/>
              </w:rPr>
              <w:t>-20</w:t>
            </w:r>
            <w:r w:rsidR="00892BC6" w:rsidRPr="00B17711">
              <w:rPr>
                <w:rFonts w:ascii="Arial Narrow" w:hAnsi="Arial Narrow"/>
                <w:b/>
              </w:rPr>
              <w:t>1</w:t>
            </w:r>
            <w:r>
              <w:rPr>
                <w:rFonts w:ascii="Arial Narrow" w:hAnsi="Arial Narrow"/>
                <w:b/>
              </w:rPr>
              <w:t>9</w:t>
            </w:r>
          </w:p>
        </w:tc>
      </w:tr>
      <w:tr w:rsidR="00CD2389" w:rsidRPr="00B17711" w14:paraId="0F54C223" w14:textId="77777777" w:rsidTr="003C21E0">
        <w:trPr>
          <w:trHeight w:val="836"/>
        </w:trPr>
        <w:tc>
          <w:tcPr>
            <w:tcW w:w="10344" w:type="dxa"/>
            <w:gridSpan w:val="4"/>
          </w:tcPr>
          <w:p w14:paraId="0CE7D70B" w14:textId="1D7B0976" w:rsidR="00CD2389" w:rsidRDefault="00CD2389">
            <w:pPr>
              <w:rPr>
                <w:rFonts w:ascii="Arial Narrow" w:hAnsi="Arial Narrow"/>
              </w:rPr>
            </w:pPr>
            <w:r>
              <w:rPr>
                <w:rFonts w:ascii="Arial Narrow" w:hAnsi="Arial Narrow"/>
              </w:rPr>
              <w:t>Zie website</w:t>
            </w:r>
            <w:r w:rsidR="00A464BA">
              <w:rPr>
                <w:rFonts w:ascii="Arial Narrow" w:hAnsi="Arial Narrow"/>
              </w:rPr>
              <w:t xml:space="preserve"> (</w:t>
            </w:r>
            <w:hyperlink r:id="rId7" w:history="1">
              <w:r w:rsidR="00A464BA" w:rsidRPr="005B26D8">
                <w:rPr>
                  <w:rStyle w:val="Hyperlink"/>
                  <w:rFonts w:ascii="Arial Narrow" w:hAnsi="Arial Narrow"/>
                </w:rPr>
                <w:t>http://filosofie.gruijthuijzen.nl</w:t>
              </w:r>
            </w:hyperlink>
            <w:r w:rsidR="00A464BA">
              <w:rPr>
                <w:rFonts w:ascii="Arial Narrow" w:hAnsi="Arial Narrow"/>
              </w:rPr>
              <w:t xml:space="preserve"> </w:t>
            </w:r>
            <w:r>
              <w:rPr>
                <w:rFonts w:ascii="Arial Narrow" w:hAnsi="Arial Narrow"/>
              </w:rPr>
              <w:t>voor wekelijkse update</w:t>
            </w:r>
            <w:r w:rsidR="00A464BA">
              <w:rPr>
                <w:rFonts w:ascii="Arial Narrow" w:hAnsi="Arial Narrow"/>
              </w:rPr>
              <w:t>s</w:t>
            </w:r>
            <w:r>
              <w:rPr>
                <w:rFonts w:ascii="Arial Narrow" w:hAnsi="Arial Narrow"/>
              </w:rPr>
              <w:t xml:space="preserve"> + opdrachten + uitwerkingen + extra informatie/filmpjes. </w:t>
            </w:r>
            <w:r w:rsidR="00A464BA">
              <w:rPr>
                <w:rFonts w:ascii="Arial Narrow" w:hAnsi="Arial Narrow"/>
              </w:rPr>
              <w:t xml:space="preserve">Daarnaast ben ik een paar keer afwezig. Ik ben goed te bereiken via whatsapp en e-mail. </w:t>
            </w:r>
          </w:p>
          <w:p w14:paraId="436A2F72" w14:textId="5BAAFD62" w:rsidR="002A7DD7" w:rsidRDefault="002A7DD7">
            <w:pPr>
              <w:rPr>
                <w:rFonts w:ascii="Arial Narrow" w:hAnsi="Arial Narrow"/>
              </w:rPr>
            </w:pPr>
          </w:p>
          <w:p w14:paraId="04320E21" w14:textId="68EE6152" w:rsidR="00CD2389" w:rsidRPr="00B17711" w:rsidRDefault="00B544F5" w:rsidP="00B544F5">
            <w:pPr>
              <w:rPr>
                <w:rFonts w:ascii="Arial Narrow" w:hAnsi="Arial Narrow"/>
              </w:rPr>
            </w:pPr>
            <w:r>
              <w:rPr>
                <w:rFonts w:ascii="Arial Narrow" w:hAnsi="Arial Narrow"/>
              </w:rPr>
              <w:t xml:space="preserve">Iedere week staan een aantal films centraal. Deze films worden, voor zover mogelijk in de les (kort) getoond of anders kort uitgelegd of als huiswerk meegegeven. Niet alle films hoeven helemaal bekeken te worden, zolang de essentie duidelijk is. </w:t>
            </w:r>
          </w:p>
        </w:tc>
      </w:tr>
    </w:tbl>
    <w:p w14:paraId="5C391BC4" w14:textId="77777777" w:rsidR="00AC01A9" w:rsidRPr="00B17711" w:rsidRDefault="00AC01A9">
      <w:pPr>
        <w:rPr>
          <w:rFonts w:ascii="Arial Narrow" w:hAnsi="Arial Narrow"/>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24CCCDCB" w14:textId="77777777" w:rsidTr="00A464BA">
        <w:trPr>
          <w:cantSplit/>
        </w:trPr>
        <w:tc>
          <w:tcPr>
            <w:tcW w:w="779" w:type="dxa"/>
          </w:tcPr>
          <w:p w14:paraId="15EB08B8"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74BA3E80" w14:textId="77777777" w:rsidR="00AC01A9" w:rsidRPr="00B17711" w:rsidRDefault="00724E16">
            <w:pPr>
              <w:rPr>
                <w:rFonts w:ascii="Arial Narrow" w:hAnsi="Arial Narrow"/>
                <w:b/>
              </w:rPr>
            </w:pPr>
            <w:r>
              <w:rPr>
                <w:rFonts w:ascii="Arial Narrow" w:hAnsi="Arial Narrow"/>
                <w:b/>
              </w:rPr>
              <w:t>Leerdoelen</w:t>
            </w:r>
          </w:p>
        </w:tc>
        <w:tc>
          <w:tcPr>
            <w:tcW w:w="5171" w:type="dxa"/>
          </w:tcPr>
          <w:p w14:paraId="27FCB587" w14:textId="62760FA8"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713127">
              <w:rPr>
                <w:rFonts w:ascii="Arial Narrow" w:hAnsi="Arial Narrow"/>
                <w:b/>
              </w:rPr>
              <w:t>LPU</w:t>
            </w:r>
            <w:r w:rsidR="00AC551A">
              <w:rPr>
                <w:rFonts w:ascii="Arial Narrow" w:hAnsi="Arial Narrow"/>
                <w:b/>
              </w:rPr>
              <w:t>: je werkt aan…</w:t>
            </w:r>
          </w:p>
        </w:tc>
      </w:tr>
      <w:tr w:rsidR="00AC01A9" w:rsidRPr="00B17711" w14:paraId="0425EDAB" w14:textId="77777777" w:rsidTr="00A464BA">
        <w:trPr>
          <w:cantSplit/>
        </w:trPr>
        <w:tc>
          <w:tcPr>
            <w:tcW w:w="779" w:type="dxa"/>
          </w:tcPr>
          <w:p w14:paraId="5FFF9EBD" w14:textId="5F6902E7" w:rsidR="00AC01A9" w:rsidRPr="00B17711" w:rsidRDefault="003476CE">
            <w:pPr>
              <w:rPr>
                <w:rFonts w:ascii="Arial Narrow" w:hAnsi="Arial Narrow"/>
                <w:b/>
              </w:rPr>
            </w:pPr>
            <w:proofErr w:type="spellStart"/>
            <w:r>
              <w:rPr>
                <w:rFonts w:ascii="Arial Narrow" w:hAnsi="Arial Narrow"/>
                <w:b/>
              </w:rPr>
              <w:t>wk</w:t>
            </w:r>
            <w:proofErr w:type="spellEnd"/>
            <w:r>
              <w:rPr>
                <w:rFonts w:ascii="Arial Narrow" w:hAnsi="Arial Narrow"/>
                <w:b/>
              </w:rPr>
              <w:t xml:space="preserve"> 45</w:t>
            </w:r>
          </w:p>
          <w:p w14:paraId="6C79A920" w14:textId="69FF3B9F" w:rsidR="00AC01A9" w:rsidRPr="00B17711" w:rsidRDefault="003476CE">
            <w:pPr>
              <w:rPr>
                <w:rFonts w:ascii="Arial Narrow" w:hAnsi="Arial Narrow"/>
              </w:rPr>
            </w:pPr>
            <w:r>
              <w:rPr>
                <w:rFonts w:ascii="Arial Narrow" w:hAnsi="Arial Narrow"/>
              </w:rPr>
              <w:t>05-11</w:t>
            </w:r>
          </w:p>
          <w:p w14:paraId="125A231E" w14:textId="77777777" w:rsidR="00AC01A9" w:rsidRPr="00B17711" w:rsidRDefault="00AC01A9">
            <w:pPr>
              <w:rPr>
                <w:rFonts w:ascii="Arial Narrow" w:hAnsi="Arial Narrow"/>
              </w:rPr>
            </w:pPr>
            <w:r w:rsidRPr="00B17711">
              <w:rPr>
                <w:rFonts w:ascii="Arial Narrow" w:hAnsi="Arial Narrow"/>
              </w:rPr>
              <w:t>t/m</w:t>
            </w:r>
          </w:p>
          <w:p w14:paraId="1287B557" w14:textId="41E0819E" w:rsidR="003D6351" w:rsidRPr="00B17711" w:rsidRDefault="003476CE">
            <w:pPr>
              <w:rPr>
                <w:rFonts w:ascii="Arial Narrow" w:hAnsi="Arial Narrow"/>
              </w:rPr>
            </w:pPr>
            <w:r>
              <w:rPr>
                <w:rFonts w:ascii="Arial Narrow" w:hAnsi="Arial Narrow"/>
              </w:rPr>
              <w:t>09-11</w:t>
            </w:r>
          </w:p>
        </w:tc>
        <w:tc>
          <w:tcPr>
            <w:tcW w:w="4394" w:type="dxa"/>
          </w:tcPr>
          <w:p w14:paraId="75033C05" w14:textId="2F8DE0E3" w:rsidR="00724E16" w:rsidRDefault="00736563" w:rsidP="00736563">
            <w:pPr>
              <w:pStyle w:val="Voettekst"/>
              <w:numPr>
                <w:ilvl w:val="0"/>
                <w:numId w:val="2"/>
              </w:numPr>
              <w:tabs>
                <w:tab w:val="clear" w:pos="4536"/>
                <w:tab w:val="clear" w:pos="9072"/>
                <w:tab w:val="left" w:pos="214"/>
              </w:tabs>
              <w:rPr>
                <w:rFonts w:ascii="Arial Narrow" w:hAnsi="Arial Narrow"/>
              </w:rPr>
            </w:pPr>
            <w:r>
              <w:rPr>
                <w:rFonts w:ascii="Arial Narrow" w:hAnsi="Arial Narrow"/>
              </w:rPr>
              <w:t>De leerling heeft een globaal idee wat filmfilosofie inhoudt en waar filmfilosofie</w:t>
            </w:r>
            <w:r w:rsidR="003D2A10">
              <w:rPr>
                <w:rFonts w:ascii="Arial Narrow" w:hAnsi="Arial Narrow"/>
              </w:rPr>
              <w:t xml:space="preserve"> (film als filosofie)</w:t>
            </w:r>
            <w:r>
              <w:rPr>
                <w:rFonts w:ascii="Arial Narrow" w:hAnsi="Arial Narrow"/>
              </w:rPr>
              <w:t xml:space="preserve"> zich op richt.</w:t>
            </w:r>
          </w:p>
          <w:p w14:paraId="70F94233" w14:textId="1831DAB5" w:rsidR="003D2A10" w:rsidRDefault="003D2A10" w:rsidP="00736563">
            <w:pPr>
              <w:pStyle w:val="Voettekst"/>
              <w:numPr>
                <w:ilvl w:val="0"/>
                <w:numId w:val="2"/>
              </w:numPr>
              <w:tabs>
                <w:tab w:val="clear" w:pos="4536"/>
                <w:tab w:val="clear" w:pos="9072"/>
                <w:tab w:val="left" w:pos="214"/>
              </w:tabs>
              <w:rPr>
                <w:rFonts w:ascii="Arial Narrow" w:hAnsi="Arial Narrow"/>
              </w:rPr>
            </w:pPr>
            <w:r>
              <w:rPr>
                <w:rFonts w:ascii="Arial Narrow" w:hAnsi="Arial Narrow"/>
              </w:rPr>
              <w:t>De leerling begrijpt het onderscheid tussen film als filosofie en films als instrument om een filosofisch concept uit te werken.</w:t>
            </w:r>
          </w:p>
          <w:p w14:paraId="14A2D25D" w14:textId="77777777" w:rsidR="00736563" w:rsidRDefault="00736563" w:rsidP="00736563">
            <w:pPr>
              <w:pStyle w:val="Voettekst"/>
              <w:numPr>
                <w:ilvl w:val="0"/>
                <w:numId w:val="2"/>
              </w:numPr>
              <w:tabs>
                <w:tab w:val="clear" w:pos="4536"/>
                <w:tab w:val="clear" w:pos="9072"/>
                <w:tab w:val="left" w:pos="214"/>
              </w:tabs>
              <w:rPr>
                <w:rFonts w:ascii="Arial Narrow" w:hAnsi="Arial Narrow"/>
              </w:rPr>
            </w:pPr>
            <w:r>
              <w:rPr>
                <w:rFonts w:ascii="Arial Narrow" w:hAnsi="Arial Narrow"/>
              </w:rPr>
              <w:t xml:space="preserve">De leerling kan filmfilosofie onderscheiden van film theorie. </w:t>
            </w:r>
          </w:p>
          <w:p w14:paraId="090B5E5B" w14:textId="67B3AAB7" w:rsidR="00825AD9" w:rsidRDefault="00736563" w:rsidP="00736563">
            <w:pPr>
              <w:pStyle w:val="Voettekst"/>
              <w:numPr>
                <w:ilvl w:val="0"/>
                <w:numId w:val="2"/>
              </w:numPr>
              <w:tabs>
                <w:tab w:val="clear" w:pos="4536"/>
                <w:tab w:val="clear" w:pos="9072"/>
                <w:tab w:val="left" w:pos="214"/>
              </w:tabs>
              <w:rPr>
                <w:rFonts w:ascii="Arial Narrow" w:hAnsi="Arial Narrow"/>
              </w:rPr>
            </w:pPr>
            <w:r>
              <w:rPr>
                <w:rFonts w:ascii="Arial Narrow" w:hAnsi="Arial Narrow"/>
              </w:rPr>
              <w:t xml:space="preserve">Leerling </w:t>
            </w:r>
            <w:r w:rsidR="00E57227">
              <w:rPr>
                <w:rFonts w:ascii="Arial Narrow" w:hAnsi="Arial Narrow"/>
              </w:rPr>
              <w:t xml:space="preserve">kan de </w:t>
            </w:r>
            <w:r w:rsidR="00825AD9">
              <w:rPr>
                <w:rFonts w:ascii="Arial Narrow" w:hAnsi="Arial Narrow"/>
              </w:rPr>
              <w:t xml:space="preserve">grotallegorie </w:t>
            </w:r>
            <w:r w:rsidR="00E57227">
              <w:rPr>
                <w:rFonts w:ascii="Arial Narrow" w:hAnsi="Arial Narrow"/>
              </w:rPr>
              <w:t xml:space="preserve">van Plato (grotallegorie) </w:t>
            </w:r>
            <w:r w:rsidR="00825AD9">
              <w:rPr>
                <w:rFonts w:ascii="Arial Narrow" w:hAnsi="Arial Narrow"/>
              </w:rPr>
              <w:t xml:space="preserve">uitleggen en verbinden met filmfilosofie. </w:t>
            </w:r>
          </w:p>
          <w:p w14:paraId="3AF2B7D4" w14:textId="77777777" w:rsidR="00A464BA" w:rsidRDefault="00A464BA" w:rsidP="00A464BA">
            <w:pPr>
              <w:pStyle w:val="Voettekst"/>
              <w:tabs>
                <w:tab w:val="clear" w:pos="4536"/>
                <w:tab w:val="clear" w:pos="9072"/>
                <w:tab w:val="left" w:pos="214"/>
              </w:tabs>
              <w:rPr>
                <w:rFonts w:ascii="Arial Narrow" w:hAnsi="Arial Narrow"/>
              </w:rPr>
            </w:pPr>
          </w:p>
          <w:p w14:paraId="109CB0B0" w14:textId="135236EB" w:rsidR="00A464BA" w:rsidRPr="00A464BA" w:rsidRDefault="00A464BA" w:rsidP="00A464BA">
            <w:pPr>
              <w:pStyle w:val="Voettekst"/>
              <w:tabs>
                <w:tab w:val="clear" w:pos="4536"/>
                <w:tab w:val="clear" w:pos="9072"/>
                <w:tab w:val="left" w:pos="214"/>
              </w:tabs>
              <w:rPr>
                <w:rFonts w:ascii="Arial Narrow" w:hAnsi="Arial Narrow"/>
                <w:b/>
              </w:rPr>
            </w:pPr>
            <w:r>
              <w:rPr>
                <w:rFonts w:ascii="Arial Narrow" w:hAnsi="Arial Narrow"/>
                <w:b/>
              </w:rPr>
              <w:t>DOCENT 7 NOVEMBER AFWEZIG</w:t>
            </w:r>
          </w:p>
        </w:tc>
        <w:tc>
          <w:tcPr>
            <w:tcW w:w="5171" w:type="dxa"/>
          </w:tcPr>
          <w:p w14:paraId="2768CAF4" w14:textId="71579CB1" w:rsidR="00E57227" w:rsidRDefault="00E57227">
            <w:pPr>
              <w:tabs>
                <w:tab w:val="left" w:pos="214"/>
              </w:tabs>
              <w:rPr>
                <w:rFonts w:ascii="Arial Narrow" w:hAnsi="Arial Narrow"/>
              </w:rPr>
            </w:pPr>
            <w:r>
              <w:rPr>
                <w:rFonts w:ascii="Arial Narrow" w:hAnsi="Arial Narrow"/>
              </w:rPr>
              <w:t>Maken vragen</w:t>
            </w:r>
            <w:r w:rsidR="002A7DD7">
              <w:rPr>
                <w:rFonts w:ascii="Arial Narrow" w:hAnsi="Arial Narrow"/>
              </w:rPr>
              <w:t xml:space="preserve"> + l</w:t>
            </w:r>
            <w:r w:rsidR="007E56A7">
              <w:rPr>
                <w:rFonts w:ascii="Arial Narrow" w:hAnsi="Arial Narrow"/>
              </w:rPr>
              <w:t xml:space="preserve">ezen paragraaf 9.1 + 9.2 </w:t>
            </w:r>
          </w:p>
          <w:p w14:paraId="70A2902A" w14:textId="531B70ED" w:rsidR="00E57227" w:rsidRDefault="00E57227">
            <w:pPr>
              <w:tabs>
                <w:tab w:val="left" w:pos="214"/>
              </w:tabs>
              <w:rPr>
                <w:rFonts w:ascii="Arial Narrow" w:hAnsi="Arial Narrow"/>
              </w:rPr>
            </w:pPr>
            <w:r>
              <w:rPr>
                <w:rFonts w:ascii="Arial Narrow" w:hAnsi="Arial Narrow"/>
              </w:rPr>
              <w:t>Bekijken Plato’s grot allegorie</w:t>
            </w:r>
          </w:p>
          <w:p w14:paraId="2B25888A" w14:textId="77777777" w:rsidR="002A7DD7" w:rsidRDefault="002A7DD7">
            <w:pPr>
              <w:tabs>
                <w:tab w:val="left" w:pos="214"/>
              </w:tabs>
              <w:rPr>
                <w:rFonts w:ascii="Arial Narrow" w:hAnsi="Arial Narrow"/>
              </w:rPr>
            </w:pPr>
          </w:p>
          <w:p w14:paraId="074627DE" w14:textId="0AE8E94D" w:rsidR="00825AD9" w:rsidRDefault="00825AD9">
            <w:pPr>
              <w:tabs>
                <w:tab w:val="left" w:pos="214"/>
              </w:tabs>
              <w:rPr>
                <w:rFonts w:ascii="Arial Narrow" w:hAnsi="Arial Narrow"/>
              </w:rPr>
            </w:pPr>
            <w:r>
              <w:rPr>
                <w:rFonts w:ascii="Arial Narrow" w:hAnsi="Arial Narrow"/>
              </w:rPr>
              <w:t>Definitie van kunst en film</w:t>
            </w:r>
            <w:r w:rsidR="00EC391A">
              <w:rPr>
                <w:rFonts w:ascii="Arial Narrow" w:hAnsi="Arial Narrow"/>
              </w:rPr>
              <w:t xml:space="preserve"> (beeld of realiteit)</w:t>
            </w:r>
            <w:r>
              <w:rPr>
                <w:rFonts w:ascii="Arial Narrow" w:hAnsi="Arial Narrow"/>
              </w:rPr>
              <w:t xml:space="preserve"> als kunstvorm (par. 9.2), </w:t>
            </w:r>
            <w:r w:rsidR="00B544F5">
              <w:rPr>
                <w:rFonts w:ascii="Arial Narrow" w:hAnsi="Arial Narrow"/>
              </w:rPr>
              <w:t xml:space="preserve">films als instrument, </w:t>
            </w:r>
            <w:r>
              <w:rPr>
                <w:rFonts w:ascii="Arial Narrow" w:hAnsi="Arial Narrow"/>
              </w:rPr>
              <w:t>systematische en historische antwoorden. Kunst</w:t>
            </w:r>
            <w:r w:rsidR="00EC391A">
              <w:rPr>
                <w:rFonts w:ascii="Arial Narrow" w:hAnsi="Arial Narrow"/>
              </w:rPr>
              <w:t>/film</w:t>
            </w:r>
            <w:r>
              <w:rPr>
                <w:rFonts w:ascii="Arial Narrow" w:hAnsi="Arial Narrow"/>
              </w:rPr>
              <w:t xml:space="preserve"> als representatie, kunst</w:t>
            </w:r>
            <w:r w:rsidR="00EC391A">
              <w:rPr>
                <w:rFonts w:ascii="Arial Narrow" w:hAnsi="Arial Narrow"/>
              </w:rPr>
              <w:t>/film</w:t>
            </w:r>
            <w:r>
              <w:rPr>
                <w:rFonts w:ascii="Arial Narrow" w:hAnsi="Arial Narrow"/>
              </w:rPr>
              <w:t xml:space="preserve"> als expressie, kunst</w:t>
            </w:r>
            <w:r w:rsidR="00EC391A">
              <w:rPr>
                <w:rFonts w:ascii="Arial Narrow" w:hAnsi="Arial Narrow"/>
              </w:rPr>
              <w:t>/film</w:t>
            </w:r>
            <w:r>
              <w:rPr>
                <w:rFonts w:ascii="Arial Narrow" w:hAnsi="Arial Narrow"/>
              </w:rPr>
              <w:t xml:space="preserve"> als vorm. </w:t>
            </w:r>
            <w:proofErr w:type="spellStart"/>
            <w:r>
              <w:rPr>
                <w:rFonts w:ascii="Arial Narrow" w:hAnsi="Arial Narrow"/>
              </w:rPr>
              <w:t>Techne</w:t>
            </w:r>
            <w:proofErr w:type="spellEnd"/>
            <w:r>
              <w:rPr>
                <w:rFonts w:ascii="Arial Narrow" w:hAnsi="Arial Narrow"/>
              </w:rPr>
              <w:t xml:space="preserve">, </w:t>
            </w:r>
            <w:proofErr w:type="spellStart"/>
            <w:r>
              <w:rPr>
                <w:rFonts w:ascii="Arial Narrow" w:hAnsi="Arial Narrow"/>
              </w:rPr>
              <w:t>aisthesis</w:t>
            </w:r>
            <w:proofErr w:type="spellEnd"/>
            <w:r>
              <w:rPr>
                <w:rFonts w:ascii="Arial Narrow" w:hAnsi="Arial Narrow"/>
              </w:rPr>
              <w:t xml:space="preserve">. </w:t>
            </w:r>
          </w:p>
          <w:p w14:paraId="48FAD485" w14:textId="77777777" w:rsidR="00E57227" w:rsidRDefault="00E57227">
            <w:pPr>
              <w:tabs>
                <w:tab w:val="left" w:pos="214"/>
              </w:tabs>
              <w:rPr>
                <w:rFonts w:ascii="Arial Narrow" w:hAnsi="Arial Narrow"/>
              </w:rPr>
            </w:pPr>
          </w:p>
          <w:p w14:paraId="2AFACB44" w14:textId="77777777" w:rsidR="002A7DD7" w:rsidRDefault="002A7DD7" w:rsidP="002A7DD7">
            <w:pPr>
              <w:tabs>
                <w:tab w:val="left" w:pos="214"/>
              </w:tabs>
              <w:rPr>
                <w:rFonts w:ascii="Arial Narrow" w:hAnsi="Arial Narrow"/>
                <w:b/>
              </w:rPr>
            </w:pPr>
            <w:r w:rsidRPr="002A7DD7">
              <w:rPr>
                <w:rFonts w:ascii="Arial Narrow" w:hAnsi="Arial Narrow"/>
                <w:b/>
              </w:rPr>
              <w:t xml:space="preserve">Filmopdracht 1: Reflecteer op film als kunstvorm vanuit het idee over kunst van Plato en Plato’s grotallegorie. </w:t>
            </w:r>
          </w:p>
          <w:p w14:paraId="366931D6" w14:textId="77777777" w:rsidR="00B544F5" w:rsidRDefault="00B544F5" w:rsidP="002A7DD7">
            <w:pPr>
              <w:tabs>
                <w:tab w:val="left" w:pos="214"/>
              </w:tabs>
              <w:rPr>
                <w:rFonts w:ascii="Arial Narrow" w:hAnsi="Arial Narrow"/>
              </w:rPr>
            </w:pPr>
          </w:p>
          <w:p w14:paraId="53D35773" w14:textId="457DA2AB" w:rsidR="00B544F5" w:rsidRDefault="00B544F5" w:rsidP="002A7DD7">
            <w:pPr>
              <w:tabs>
                <w:tab w:val="left" w:pos="214"/>
              </w:tabs>
              <w:rPr>
                <w:rFonts w:ascii="Arial Narrow" w:hAnsi="Arial Narrow"/>
              </w:rPr>
            </w:pPr>
            <w:r>
              <w:rPr>
                <w:rFonts w:ascii="Arial Narrow" w:hAnsi="Arial Narrow"/>
              </w:rPr>
              <w:t>Film: The Matrix (Plato’s grot)</w:t>
            </w:r>
            <w:r>
              <w:rPr>
                <w:rFonts w:ascii="Arial Narrow" w:hAnsi="Arial Narrow"/>
              </w:rPr>
              <w:br/>
              <w:t xml:space="preserve">Film 2: Batman – The Dark </w:t>
            </w:r>
            <w:proofErr w:type="spellStart"/>
            <w:r>
              <w:rPr>
                <w:rFonts w:ascii="Arial Narrow" w:hAnsi="Arial Narrow"/>
              </w:rPr>
              <w:t>Night</w:t>
            </w:r>
            <w:proofErr w:type="spellEnd"/>
            <w:r>
              <w:rPr>
                <w:rFonts w:ascii="Arial Narrow" w:hAnsi="Arial Narrow"/>
              </w:rPr>
              <w:t xml:space="preserve"> (film als instrument)</w:t>
            </w:r>
            <w:r>
              <w:rPr>
                <w:rFonts w:ascii="Arial Narrow" w:hAnsi="Arial Narrow"/>
              </w:rPr>
              <w:br/>
              <w:t>Film 3: Stalker (beeld of realiteit)</w:t>
            </w:r>
          </w:p>
          <w:p w14:paraId="34DC7C12" w14:textId="77777777" w:rsidR="00B544F5" w:rsidRDefault="00B544F5" w:rsidP="002A7DD7">
            <w:pPr>
              <w:tabs>
                <w:tab w:val="left" w:pos="214"/>
              </w:tabs>
              <w:rPr>
                <w:rFonts w:ascii="Arial Narrow" w:hAnsi="Arial Narrow"/>
              </w:rPr>
            </w:pPr>
            <w:r>
              <w:rPr>
                <w:rFonts w:ascii="Arial Narrow" w:hAnsi="Arial Narrow"/>
              </w:rPr>
              <w:t xml:space="preserve">Films (serie): </w:t>
            </w:r>
            <w:proofErr w:type="spellStart"/>
            <w:r>
              <w:rPr>
                <w:rFonts w:ascii="Arial Narrow" w:hAnsi="Arial Narrow"/>
              </w:rPr>
              <w:t>Twin</w:t>
            </w:r>
            <w:proofErr w:type="spellEnd"/>
            <w:r>
              <w:rPr>
                <w:rFonts w:ascii="Arial Narrow" w:hAnsi="Arial Narrow"/>
              </w:rPr>
              <w:t xml:space="preserve"> Peaks (beeld of realiteit) </w:t>
            </w:r>
          </w:p>
          <w:p w14:paraId="7B22E130" w14:textId="34BC3F7D" w:rsidR="00B544F5" w:rsidRPr="00B17711" w:rsidRDefault="00B544F5" w:rsidP="002A7DD7">
            <w:pPr>
              <w:tabs>
                <w:tab w:val="left" w:pos="214"/>
              </w:tabs>
              <w:rPr>
                <w:rFonts w:ascii="Arial Narrow" w:hAnsi="Arial Narrow"/>
              </w:rPr>
            </w:pPr>
          </w:p>
        </w:tc>
      </w:tr>
      <w:tr w:rsidR="00CD2389" w:rsidRPr="00B17711" w14:paraId="3056D0D9" w14:textId="77777777" w:rsidTr="00A464BA">
        <w:trPr>
          <w:cantSplit/>
        </w:trPr>
        <w:tc>
          <w:tcPr>
            <w:tcW w:w="779" w:type="dxa"/>
          </w:tcPr>
          <w:p w14:paraId="3E1B7D15" w14:textId="75166D27" w:rsidR="00CD2389" w:rsidRPr="00B17711" w:rsidRDefault="00CD2389" w:rsidP="00CD2389">
            <w:pPr>
              <w:rPr>
                <w:rFonts w:ascii="Arial Narrow" w:hAnsi="Arial Narrow"/>
                <w:b/>
              </w:rPr>
            </w:pPr>
            <w:proofErr w:type="spellStart"/>
            <w:r>
              <w:rPr>
                <w:rFonts w:ascii="Arial Narrow" w:hAnsi="Arial Narrow"/>
                <w:b/>
              </w:rPr>
              <w:t>wk</w:t>
            </w:r>
            <w:proofErr w:type="spellEnd"/>
            <w:r>
              <w:rPr>
                <w:rFonts w:ascii="Arial Narrow" w:hAnsi="Arial Narrow"/>
                <w:b/>
              </w:rPr>
              <w:t xml:space="preserve"> 46</w:t>
            </w:r>
          </w:p>
          <w:p w14:paraId="3F9A5ECD" w14:textId="57C414AB" w:rsidR="00CD2389" w:rsidRPr="00B17711" w:rsidRDefault="00CD2389" w:rsidP="00CD2389">
            <w:pPr>
              <w:rPr>
                <w:rFonts w:ascii="Arial Narrow" w:hAnsi="Arial Narrow"/>
              </w:rPr>
            </w:pPr>
            <w:r>
              <w:rPr>
                <w:rFonts w:ascii="Arial Narrow" w:hAnsi="Arial Narrow"/>
              </w:rPr>
              <w:t>12--11</w:t>
            </w:r>
          </w:p>
          <w:p w14:paraId="2033C5F3" w14:textId="77777777" w:rsidR="00CD2389" w:rsidRPr="00B17711" w:rsidRDefault="00CD2389" w:rsidP="00CD2389">
            <w:pPr>
              <w:rPr>
                <w:rFonts w:ascii="Arial Narrow" w:hAnsi="Arial Narrow"/>
              </w:rPr>
            </w:pPr>
            <w:r w:rsidRPr="00B17711">
              <w:rPr>
                <w:rFonts w:ascii="Arial Narrow" w:hAnsi="Arial Narrow"/>
              </w:rPr>
              <w:t>t/m</w:t>
            </w:r>
          </w:p>
          <w:p w14:paraId="7D3DCF32" w14:textId="6FA1EA40" w:rsidR="00CD2389" w:rsidRPr="00B17711" w:rsidRDefault="00CD2389" w:rsidP="00CD2389">
            <w:pPr>
              <w:rPr>
                <w:rFonts w:ascii="Arial Narrow" w:hAnsi="Arial Narrow"/>
              </w:rPr>
            </w:pPr>
            <w:r>
              <w:rPr>
                <w:rFonts w:ascii="Arial Narrow" w:hAnsi="Arial Narrow"/>
              </w:rPr>
              <w:t>16-11</w:t>
            </w:r>
          </w:p>
        </w:tc>
        <w:tc>
          <w:tcPr>
            <w:tcW w:w="4394" w:type="dxa"/>
          </w:tcPr>
          <w:p w14:paraId="25F251EF" w14:textId="2FF4830C" w:rsidR="00B544F5" w:rsidRPr="00B544F5" w:rsidRDefault="00A464BA" w:rsidP="007E56A7">
            <w:pPr>
              <w:rPr>
                <w:rFonts w:ascii="Arial Narrow" w:hAnsi="Arial Narrow"/>
                <w:b/>
              </w:rPr>
            </w:pPr>
            <w:r>
              <w:rPr>
                <w:rFonts w:ascii="Arial Narrow" w:hAnsi="Arial Narrow"/>
                <w:b/>
              </w:rPr>
              <w:t xml:space="preserve">DOCENT HELE WEEK AFWEZIG </w:t>
            </w:r>
          </w:p>
        </w:tc>
        <w:tc>
          <w:tcPr>
            <w:tcW w:w="5171" w:type="dxa"/>
          </w:tcPr>
          <w:p w14:paraId="3F321646" w14:textId="77777777" w:rsidR="00EC391A" w:rsidRDefault="00A464BA" w:rsidP="003D2A10">
            <w:pPr>
              <w:tabs>
                <w:tab w:val="left" w:pos="214"/>
              </w:tabs>
              <w:rPr>
                <w:rFonts w:ascii="Arial Narrow" w:hAnsi="Arial Narrow"/>
              </w:rPr>
            </w:pPr>
            <w:r>
              <w:rPr>
                <w:rFonts w:ascii="Arial Narrow" w:hAnsi="Arial Narrow"/>
              </w:rPr>
              <w:t xml:space="preserve">Bekijk The Matrix en (een deel van) Stalker of </w:t>
            </w:r>
            <w:proofErr w:type="spellStart"/>
            <w:r>
              <w:rPr>
                <w:rFonts w:ascii="Arial Narrow" w:hAnsi="Arial Narrow"/>
              </w:rPr>
              <w:t>Twin</w:t>
            </w:r>
            <w:proofErr w:type="spellEnd"/>
            <w:r>
              <w:rPr>
                <w:rFonts w:ascii="Arial Narrow" w:hAnsi="Arial Narrow"/>
              </w:rPr>
              <w:t xml:space="preserve"> Peaks. </w:t>
            </w:r>
          </w:p>
          <w:p w14:paraId="037635FD" w14:textId="77777777" w:rsidR="00A464BA" w:rsidRDefault="00A464BA" w:rsidP="00A464BA">
            <w:pPr>
              <w:tabs>
                <w:tab w:val="left" w:pos="214"/>
              </w:tabs>
              <w:rPr>
                <w:rFonts w:ascii="Arial Narrow" w:hAnsi="Arial Narrow"/>
              </w:rPr>
            </w:pPr>
          </w:p>
          <w:p w14:paraId="4FD4C357" w14:textId="1D655A5A" w:rsidR="00A464BA" w:rsidRPr="00A464BA" w:rsidRDefault="00A464BA" w:rsidP="00A464BA">
            <w:pPr>
              <w:tabs>
                <w:tab w:val="left" w:pos="214"/>
              </w:tabs>
              <w:rPr>
                <w:rFonts w:ascii="Arial Narrow" w:hAnsi="Arial Narrow"/>
              </w:rPr>
            </w:pPr>
            <w:r>
              <w:rPr>
                <w:rFonts w:ascii="Arial Narrow" w:hAnsi="Arial Narrow"/>
              </w:rPr>
              <w:t xml:space="preserve">Werk verder aan de vragen op de website en filmopdracht 1. </w:t>
            </w:r>
          </w:p>
        </w:tc>
      </w:tr>
      <w:tr w:rsidR="00A464BA" w:rsidRPr="00B17711" w14:paraId="621C086D" w14:textId="77777777" w:rsidTr="00A464BA">
        <w:trPr>
          <w:cantSplit/>
        </w:trPr>
        <w:tc>
          <w:tcPr>
            <w:tcW w:w="779" w:type="dxa"/>
          </w:tcPr>
          <w:p w14:paraId="0D96F26C" w14:textId="797523DD" w:rsidR="00A464BA" w:rsidRPr="00B17711" w:rsidRDefault="00A464BA" w:rsidP="00A464BA">
            <w:pPr>
              <w:rPr>
                <w:rFonts w:ascii="Arial Narrow" w:hAnsi="Arial Narrow"/>
                <w:b/>
              </w:rPr>
            </w:pPr>
            <w:proofErr w:type="spellStart"/>
            <w:r>
              <w:rPr>
                <w:rFonts w:ascii="Arial Narrow" w:hAnsi="Arial Narrow"/>
                <w:b/>
              </w:rPr>
              <w:t>wk</w:t>
            </w:r>
            <w:proofErr w:type="spellEnd"/>
            <w:r>
              <w:rPr>
                <w:rFonts w:ascii="Arial Narrow" w:hAnsi="Arial Narrow"/>
                <w:b/>
              </w:rPr>
              <w:t xml:space="preserve"> 47</w:t>
            </w:r>
          </w:p>
          <w:p w14:paraId="72DEC7B0" w14:textId="7F19AB9A" w:rsidR="00A464BA" w:rsidRPr="00B17711" w:rsidRDefault="00A464BA" w:rsidP="00A464BA">
            <w:pPr>
              <w:rPr>
                <w:rFonts w:ascii="Arial Narrow" w:hAnsi="Arial Narrow"/>
              </w:rPr>
            </w:pPr>
            <w:r>
              <w:rPr>
                <w:rFonts w:ascii="Arial Narrow" w:hAnsi="Arial Narrow"/>
              </w:rPr>
              <w:t>19-11</w:t>
            </w:r>
          </w:p>
          <w:p w14:paraId="679F9C74" w14:textId="77777777" w:rsidR="00A464BA" w:rsidRPr="00B17711" w:rsidRDefault="00A464BA" w:rsidP="00A464BA">
            <w:pPr>
              <w:rPr>
                <w:rFonts w:ascii="Arial Narrow" w:hAnsi="Arial Narrow"/>
              </w:rPr>
            </w:pPr>
            <w:r w:rsidRPr="00B17711">
              <w:rPr>
                <w:rFonts w:ascii="Arial Narrow" w:hAnsi="Arial Narrow"/>
              </w:rPr>
              <w:t>t/m</w:t>
            </w:r>
          </w:p>
          <w:p w14:paraId="7141EF2C" w14:textId="3EFA300B" w:rsidR="00A464BA" w:rsidRPr="00B17711" w:rsidRDefault="00A464BA" w:rsidP="00A464BA">
            <w:pPr>
              <w:rPr>
                <w:rFonts w:ascii="Arial Narrow" w:hAnsi="Arial Narrow"/>
              </w:rPr>
            </w:pPr>
            <w:r>
              <w:rPr>
                <w:rFonts w:ascii="Arial Narrow" w:hAnsi="Arial Narrow"/>
              </w:rPr>
              <w:t>23</w:t>
            </w:r>
            <w:r w:rsidRPr="00B17711">
              <w:rPr>
                <w:rFonts w:ascii="Arial Narrow" w:hAnsi="Arial Narrow"/>
              </w:rPr>
              <w:t>-</w:t>
            </w:r>
            <w:r>
              <w:rPr>
                <w:rFonts w:ascii="Arial Narrow" w:hAnsi="Arial Narrow"/>
              </w:rPr>
              <w:t>11</w:t>
            </w:r>
          </w:p>
        </w:tc>
        <w:tc>
          <w:tcPr>
            <w:tcW w:w="4394" w:type="dxa"/>
          </w:tcPr>
          <w:p w14:paraId="60504DA4" w14:textId="77777777" w:rsidR="00A464BA" w:rsidRDefault="00A464BA" w:rsidP="00A464BA">
            <w:pPr>
              <w:rPr>
                <w:rFonts w:ascii="Arial Narrow" w:hAnsi="Arial Narrow"/>
              </w:rPr>
            </w:pPr>
            <w:r w:rsidRPr="007E56A7">
              <w:rPr>
                <w:rFonts w:ascii="Arial Narrow" w:hAnsi="Arial Narrow"/>
              </w:rPr>
              <w:t xml:space="preserve">Leerling is in staat Aristoteles’ opvatting over kunst </w:t>
            </w:r>
            <w:proofErr w:type="spellStart"/>
            <w:r w:rsidRPr="007E56A7">
              <w:rPr>
                <w:rFonts w:ascii="Arial Narrow" w:hAnsi="Arial Narrow"/>
              </w:rPr>
              <w:t>poetics</w:t>
            </w:r>
            <w:proofErr w:type="spellEnd"/>
            <w:r w:rsidRPr="007E56A7">
              <w:rPr>
                <w:rFonts w:ascii="Arial Narrow" w:hAnsi="Arial Narrow"/>
              </w:rPr>
              <w:t xml:space="preserve"> / esthetica / </w:t>
            </w:r>
            <w:proofErr w:type="spellStart"/>
            <w:r w:rsidRPr="007E56A7">
              <w:rPr>
                <w:rFonts w:ascii="Arial Narrow" w:hAnsi="Arial Narrow"/>
              </w:rPr>
              <w:t>techne</w:t>
            </w:r>
            <w:proofErr w:type="spellEnd"/>
            <w:r w:rsidRPr="007E56A7">
              <w:rPr>
                <w:rFonts w:ascii="Arial Narrow" w:hAnsi="Arial Narrow"/>
              </w:rPr>
              <w:t xml:space="preserve"> uit te leggen en te verbinden met filmfilosofie.</w:t>
            </w:r>
          </w:p>
          <w:p w14:paraId="03BF6932" w14:textId="77777777" w:rsidR="00A464BA" w:rsidRDefault="00A464BA" w:rsidP="00A464BA">
            <w:pPr>
              <w:rPr>
                <w:rFonts w:ascii="Arial Narrow" w:hAnsi="Arial Narrow"/>
              </w:rPr>
            </w:pPr>
          </w:p>
          <w:p w14:paraId="793646D1" w14:textId="5F9C1275" w:rsidR="00A464BA" w:rsidRPr="007E56A7" w:rsidRDefault="00A464BA" w:rsidP="00A464BA">
            <w:pPr>
              <w:rPr>
                <w:rFonts w:ascii="Arial Narrow" w:hAnsi="Arial Narrow"/>
              </w:rPr>
            </w:pPr>
          </w:p>
        </w:tc>
        <w:tc>
          <w:tcPr>
            <w:tcW w:w="5171" w:type="dxa"/>
          </w:tcPr>
          <w:p w14:paraId="06BB43D8" w14:textId="77777777" w:rsidR="00A464BA" w:rsidRDefault="00A464BA" w:rsidP="00A464BA">
            <w:pPr>
              <w:tabs>
                <w:tab w:val="left" w:pos="214"/>
              </w:tabs>
              <w:rPr>
                <w:rFonts w:ascii="Arial Narrow" w:hAnsi="Arial Narrow"/>
              </w:rPr>
            </w:pPr>
            <w:r>
              <w:rPr>
                <w:rFonts w:ascii="Arial Narrow" w:hAnsi="Arial Narrow"/>
              </w:rPr>
              <w:t xml:space="preserve">Vorm: definiëren van kunst en film, regels en constructie van film, film als representatie, film als expressie, film als vorm. </w:t>
            </w:r>
          </w:p>
          <w:p w14:paraId="59266B31" w14:textId="77777777" w:rsidR="00A464BA" w:rsidRDefault="00A464BA" w:rsidP="00A464BA">
            <w:pPr>
              <w:tabs>
                <w:tab w:val="left" w:pos="214"/>
              </w:tabs>
              <w:rPr>
                <w:rFonts w:ascii="Arial Narrow" w:hAnsi="Arial Narrow"/>
              </w:rPr>
            </w:pPr>
            <w:r>
              <w:rPr>
                <w:rFonts w:ascii="Arial Narrow" w:hAnsi="Arial Narrow"/>
              </w:rPr>
              <w:t>Inhoud:</w:t>
            </w:r>
            <w:r>
              <w:rPr>
                <w:rFonts w:ascii="Arial Narrow" w:hAnsi="Arial Narrow"/>
              </w:rPr>
              <w:br/>
              <w:t xml:space="preserve">Bouwstenen: film &amp; techniek, a. ritme (flashbacks, close-ups, </w:t>
            </w:r>
            <w:proofErr w:type="spellStart"/>
            <w:r>
              <w:rPr>
                <w:rFonts w:ascii="Arial Narrow" w:hAnsi="Arial Narrow"/>
              </w:rPr>
              <w:t>edits</w:t>
            </w:r>
            <w:proofErr w:type="spellEnd"/>
            <w:r>
              <w:rPr>
                <w:rFonts w:ascii="Arial Narrow" w:hAnsi="Arial Narrow"/>
              </w:rPr>
              <w:t xml:space="preserve">) (Münsterberg), b. (gesproken) taal, c. geluid/melodie, acteurs  </w:t>
            </w:r>
            <w:r>
              <w:rPr>
                <w:rFonts w:ascii="Arial Narrow" w:hAnsi="Arial Narrow"/>
              </w:rPr>
              <w:br/>
            </w:r>
          </w:p>
          <w:p w14:paraId="062F5D54" w14:textId="31EB19B5" w:rsidR="00A464BA" w:rsidRPr="00B17711" w:rsidRDefault="00A464BA" w:rsidP="00A464BA">
            <w:pPr>
              <w:tabs>
                <w:tab w:val="left" w:pos="214"/>
              </w:tabs>
              <w:rPr>
                <w:rFonts w:ascii="Arial Narrow" w:hAnsi="Arial Narrow"/>
              </w:rPr>
            </w:pPr>
            <w:r w:rsidRPr="002A7DD7">
              <w:rPr>
                <w:rFonts w:ascii="Arial Narrow" w:hAnsi="Arial Narrow"/>
                <w:b/>
              </w:rPr>
              <w:t>Filmopdracht 2: Analyseer aan de hand van Aristoteles’ uitwerking van vorm en inhoud een zelfgekozen speelfilm.</w:t>
            </w:r>
          </w:p>
        </w:tc>
      </w:tr>
      <w:tr w:rsidR="00A464BA" w:rsidRPr="00B17711" w14:paraId="0DC63FAF" w14:textId="77777777" w:rsidTr="00A464BA">
        <w:trPr>
          <w:cantSplit/>
        </w:trPr>
        <w:tc>
          <w:tcPr>
            <w:tcW w:w="779" w:type="dxa"/>
          </w:tcPr>
          <w:p w14:paraId="687C1E2E" w14:textId="36B6B78A" w:rsidR="00A464BA" w:rsidRPr="00B17711" w:rsidRDefault="00A464BA" w:rsidP="00A464BA">
            <w:pPr>
              <w:rPr>
                <w:rFonts w:ascii="Arial Narrow" w:hAnsi="Arial Narrow"/>
                <w:b/>
              </w:rPr>
            </w:pPr>
            <w:proofErr w:type="spellStart"/>
            <w:r>
              <w:rPr>
                <w:rFonts w:ascii="Arial Narrow" w:hAnsi="Arial Narrow"/>
                <w:b/>
              </w:rPr>
              <w:t>wk</w:t>
            </w:r>
            <w:proofErr w:type="spellEnd"/>
            <w:r>
              <w:rPr>
                <w:rFonts w:ascii="Arial Narrow" w:hAnsi="Arial Narrow"/>
                <w:b/>
              </w:rPr>
              <w:t xml:space="preserve"> 48</w:t>
            </w:r>
          </w:p>
          <w:p w14:paraId="7C9EA9B7" w14:textId="3D089B76" w:rsidR="00A464BA" w:rsidRPr="00B17711" w:rsidRDefault="00A464BA" w:rsidP="00A464BA">
            <w:pPr>
              <w:rPr>
                <w:rFonts w:ascii="Arial Narrow" w:hAnsi="Arial Narrow"/>
              </w:rPr>
            </w:pPr>
            <w:r>
              <w:rPr>
                <w:rFonts w:ascii="Arial Narrow" w:hAnsi="Arial Narrow"/>
              </w:rPr>
              <w:t>26-11</w:t>
            </w:r>
          </w:p>
          <w:p w14:paraId="6DE1DDF8" w14:textId="4D50AD9E" w:rsidR="00A464BA" w:rsidRPr="00B17711" w:rsidRDefault="00A464BA" w:rsidP="00A464BA">
            <w:pPr>
              <w:rPr>
                <w:rFonts w:ascii="Arial Narrow" w:hAnsi="Arial Narrow"/>
              </w:rPr>
            </w:pPr>
            <w:r>
              <w:rPr>
                <w:rFonts w:ascii="Arial Narrow" w:hAnsi="Arial Narrow"/>
              </w:rPr>
              <w:t>t/m</w:t>
            </w:r>
          </w:p>
          <w:p w14:paraId="0D0D631D" w14:textId="048E6B27" w:rsidR="00A464BA" w:rsidRPr="00B17711" w:rsidRDefault="00A464BA" w:rsidP="00A464BA">
            <w:pPr>
              <w:rPr>
                <w:rFonts w:ascii="Arial Narrow" w:hAnsi="Arial Narrow"/>
              </w:rPr>
            </w:pPr>
            <w:r>
              <w:rPr>
                <w:rFonts w:ascii="Arial Narrow" w:hAnsi="Arial Narrow"/>
              </w:rPr>
              <w:t>30</w:t>
            </w:r>
            <w:r w:rsidRPr="00B17711">
              <w:rPr>
                <w:rFonts w:ascii="Arial Narrow" w:hAnsi="Arial Narrow"/>
              </w:rPr>
              <w:t>-</w:t>
            </w:r>
            <w:r>
              <w:rPr>
                <w:rFonts w:ascii="Arial Narrow" w:hAnsi="Arial Narrow"/>
              </w:rPr>
              <w:t>11</w:t>
            </w:r>
          </w:p>
        </w:tc>
        <w:tc>
          <w:tcPr>
            <w:tcW w:w="4394" w:type="dxa"/>
          </w:tcPr>
          <w:p w14:paraId="2346059B" w14:textId="77777777" w:rsidR="00A464BA" w:rsidRDefault="00A464BA" w:rsidP="00A464BA">
            <w:pPr>
              <w:rPr>
                <w:rFonts w:ascii="Arial Narrow" w:hAnsi="Arial Narrow"/>
              </w:rPr>
            </w:pPr>
            <w:r>
              <w:rPr>
                <w:rFonts w:ascii="Arial Narrow" w:hAnsi="Arial Narrow"/>
              </w:rPr>
              <w:t xml:space="preserve">Leerling is in staat om het problematische aspect van de filmkunst uit een te zetten op basis van het idee dat er geen specifieke, eenzame auteur/kunstenaar achter de film als kunstwerk zit. </w:t>
            </w:r>
          </w:p>
          <w:p w14:paraId="4CC99C52" w14:textId="5051BE69" w:rsidR="00A464BA" w:rsidRPr="007E56A7" w:rsidRDefault="00A464BA" w:rsidP="00A464BA">
            <w:pPr>
              <w:rPr>
                <w:rFonts w:ascii="Arial Narrow" w:hAnsi="Arial Narrow"/>
              </w:rPr>
            </w:pPr>
            <w:r>
              <w:rPr>
                <w:rFonts w:ascii="Arial Narrow" w:hAnsi="Arial Narrow"/>
              </w:rPr>
              <w:t xml:space="preserve">Leerling is in staat de problematische aspecten van </w:t>
            </w:r>
            <w:proofErr w:type="spellStart"/>
            <w:r>
              <w:rPr>
                <w:rFonts w:ascii="Arial Narrow" w:hAnsi="Arial Narrow"/>
              </w:rPr>
              <w:t>narrativiteit</w:t>
            </w:r>
            <w:proofErr w:type="spellEnd"/>
            <w:r>
              <w:rPr>
                <w:rFonts w:ascii="Arial Narrow" w:hAnsi="Arial Narrow"/>
              </w:rPr>
              <w:t xml:space="preserve"> binnen het kader van de film als kunstvorm te verhelderen. </w:t>
            </w:r>
          </w:p>
        </w:tc>
        <w:tc>
          <w:tcPr>
            <w:tcW w:w="5171" w:type="dxa"/>
          </w:tcPr>
          <w:p w14:paraId="6B029756" w14:textId="77777777" w:rsidR="00A464BA" w:rsidRDefault="00A464BA" w:rsidP="00A464BA">
            <w:pPr>
              <w:tabs>
                <w:tab w:val="left" w:pos="214"/>
              </w:tabs>
              <w:rPr>
                <w:rFonts w:ascii="Arial Narrow" w:hAnsi="Arial Narrow"/>
              </w:rPr>
            </w:pPr>
            <w:r>
              <w:rPr>
                <w:rFonts w:ascii="Arial Narrow" w:hAnsi="Arial Narrow"/>
              </w:rPr>
              <w:t>Film en auteurs/</w:t>
            </w:r>
            <w:proofErr w:type="spellStart"/>
            <w:r>
              <w:rPr>
                <w:rFonts w:ascii="Arial Narrow" w:hAnsi="Arial Narrow"/>
              </w:rPr>
              <w:t>regiseurs</w:t>
            </w:r>
            <w:proofErr w:type="spellEnd"/>
            <w:r>
              <w:rPr>
                <w:rFonts w:ascii="Arial Narrow" w:hAnsi="Arial Narrow"/>
              </w:rPr>
              <w:t>/tekstschrijvers (Bill Viola)</w:t>
            </w:r>
          </w:p>
          <w:p w14:paraId="5D74AC3C" w14:textId="77777777" w:rsidR="00A464BA" w:rsidRDefault="00A464BA" w:rsidP="00A464BA">
            <w:pPr>
              <w:tabs>
                <w:tab w:val="left" w:pos="214"/>
              </w:tabs>
              <w:rPr>
                <w:rFonts w:ascii="Arial Narrow" w:hAnsi="Arial Narrow"/>
              </w:rPr>
            </w:pPr>
            <w:r>
              <w:rPr>
                <w:rFonts w:ascii="Arial Narrow" w:hAnsi="Arial Narrow"/>
              </w:rPr>
              <w:t xml:space="preserve">Film en </w:t>
            </w:r>
            <w:proofErr w:type="spellStart"/>
            <w:r>
              <w:rPr>
                <w:rFonts w:ascii="Arial Narrow" w:hAnsi="Arial Narrow"/>
              </w:rPr>
              <w:t>narrativiteit</w:t>
            </w:r>
            <w:proofErr w:type="spellEnd"/>
          </w:p>
          <w:p w14:paraId="60006C83" w14:textId="77777777" w:rsidR="00A464BA" w:rsidRDefault="00A464BA" w:rsidP="00A464BA">
            <w:pPr>
              <w:tabs>
                <w:tab w:val="left" w:pos="214"/>
              </w:tabs>
              <w:rPr>
                <w:rFonts w:ascii="Arial Narrow" w:hAnsi="Arial Narrow"/>
              </w:rPr>
            </w:pPr>
          </w:p>
          <w:p w14:paraId="0B4FBAF4" w14:textId="77777777" w:rsidR="00A464BA" w:rsidRDefault="00A464BA" w:rsidP="00A464BA">
            <w:pPr>
              <w:tabs>
                <w:tab w:val="left" w:pos="214"/>
              </w:tabs>
              <w:rPr>
                <w:rFonts w:ascii="Arial Narrow" w:hAnsi="Arial Narrow"/>
              </w:rPr>
            </w:pPr>
            <w:r>
              <w:rPr>
                <w:rFonts w:ascii="Arial Narrow" w:hAnsi="Arial Narrow"/>
              </w:rPr>
              <w:t>“</w:t>
            </w:r>
            <w:proofErr w:type="spellStart"/>
            <w:r>
              <w:rPr>
                <w:rFonts w:ascii="Arial Narrow" w:hAnsi="Arial Narrow"/>
              </w:rPr>
              <w:t>Imagined</w:t>
            </w:r>
            <w:proofErr w:type="spellEnd"/>
            <w:r>
              <w:rPr>
                <w:rFonts w:ascii="Arial Narrow" w:hAnsi="Arial Narrow"/>
              </w:rPr>
              <w:t xml:space="preserve"> </w:t>
            </w:r>
            <w:proofErr w:type="spellStart"/>
            <w:r>
              <w:rPr>
                <w:rFonts w:ascii="Arial Narrow" w:hAnsi="Arial Narrow"/>
              </w:rPr>
              <w:t>Seeing</w:t>
            </w:r>
            <w:proofErr w:type="spellEnd"/>
            <w:r>
              <w:rPr>
                <w:rFonts w:ascii="Arial Narrow" w:hAnsi="Arial Narrow"/>
              </w:rPr>
              <w:t xml:space="preserve"> Thesis”</w:t>
            </w:r>
          </w:p>
          <w:p w14:paraId="0CC3E28F" w14:textId="77777777" w:rsidR="00A464BA" w:rsidRDefault="00A464BA" w:rsidP="00A464BA">
            <w:pPr>
              <w:tabs>
                <w:tab w:val="left" w:pos="214"/>
              </w:tabs>
              <w:rPr>
                <w:rFonts w:ascii="Arial Narrow" w:hAnsi="Arial Narrow"/>
              </w:rPr>
            </w:pPr>
          </w:p>
          <w:p w14:paraId="3377961A" w14:textId="51D7391A" w:rsidR="00A464BA" w:rsidRPr="00B17711" w:rsidRDefault="00A464BA" w:rsidP="00A464BA">
            <w:pPr>
              <w:tabs>
                <w:tab w:val="left" w:pos="214"/>
              </w:tabs>
              <w:rPr>
                <w:rFonts w:ascii="Arial Narrow" w:hAnsi="Arial Narrow"/>
              </w:rPr>
            </w:pPr>
            <w:r>
              <w:rPr>
                <w:rFonts w:ascii="Arial Narrow" w:hAnsi="Arial Narrow"/>
              </w:rPr>
              <w:t xml:space="preserve">Film: films van Bill Viola </w:t>
            </w:r>
            <w:r>
              <w:rPr>
                <w:rFonts w:ascii="Arial Narrow" w:hAnsi="Arial Narrow"/>
              </w:rPr>
              <w:br/>
              <w:t>(</w:t>
            </w:r>
            <w:hyperlink r:id="rId8" w:history="1">
              <w:r w:rsidRPr="005B26D8">
                <w:rPr>
                  <w:rStyle w:val="Hyperlink"/>
                  <w:rFonts w:ascii="Arial Narrow" w:hAnsi="Arial Narrow"/>
                </w:rPr>
                <w:t>https://www.youtube.com/watch?v=Gqf_cuDf9qI</w:t>
              </w:r>
            </w:hyperlink>
            <w:r>
              <w:rPr>
                <w:rFonts w:ascii="Arial Narrow" w:hAnsi="Arial Narrow"/>
              </w:rPr>
              <w:t xml:space="preserve">) </w:t>
            </w:r>
            <w:r>
              <w:rPr>
                <w:rFonts w:ascii="Arial Narrow" w:hAnsi="Arial Narrow"/>
              </w:rPr>
              <w:br/>
            </w:r>
            <w:r>
              <w:rPr>
                <w:rFonts w:ascii="Arial Narrow" w:hAnsi="Arial Narrow"/>
              </w:rPr>
              <w:br/>
              <w:t xml:space="preserve">(kijk ook eens naar Niels </w:t>
            </w:r>
            <w:proofErr w:type="spellStart"/>
            <w:r>
              <w:rPr>
                <w:rFonts w:ascii="Arial Narrow" w:hAnsi="Arial Narrow"/>
              </w:rPr>
              <w:t>Duffhues</w:t>
            </w:r>
            <w:proofErr w:type="spellEnd"/>
            <w:r>
              <w:rPr>
                <w:rFonts w:ascii="Arial Narrow" w:hAnsi="Arial Narrow"/>
              </w:rPr>
              <w:t xml:space="preserve"> - </w:t>
            </w:r>
            <w:hyperlink r:id="rId9" w:history="1">
              <w:r w:rsidRPr="005B26D8">
                <w:rPr>
                  <w:rStyle w:val="Hyperlink"/>
                  <w:rFonts w:ascii="Arial Narrow" w:hAnsi="Arial Narrow"/>
                </w:rPr>
                <w:t>https://www.youtube.com/watch?v=YIx4njSOSxc</w:t>
              </w:r>
            </w:hyperlink>
            <w:r>
              <w:rPr>
                <w:rFonts w:ascii="Arial Narrow" w:hAnsi="Arial Narrow"/>
              </w:rPr>
              <w:t xml:space="preserve"> en/of Jerome </w:t>
            </w:r>
            <w:proofErr w:type="spellStart"/>
            <w:r>
              <w:rPr>
                <w:rFonts w:ascii="Arial Narrow" w:hAnsi="Arial Narrow"/>
              </w:rPr>
              <w:t>Siegelaer</w:t>
            </w:r>
            <w:proofErr w:type="spellEnd"/>
            <w:r>
              <w:rPr>
                <w:rFonts w:ascii="Arial Narrow" w:hAnsi="Arial Narrow"/>
              </w:rPr>
              <w:t xml:space="preserve"> - </w:t>
            </w:r>
            <w:hyperlink r:id="rId10" w:history="1">
              <w:r w:rsidRPr="005B26D8">
                <w:rPr>
                  <w:rStyle w:val="Hyperlink"/>
                  <w:rFonts w:ascii="Arial Narrow" w:hAnsi="Arial Narrow"/>
                </w:rPr>
                <w:t>https://www.youtube.com/watch?v=AG_IQcB455Y</w:t>
              </w:r>
            </w:hyperlink>
            <w:r>
              <w:rPr>
                <w:rFonts w:ascii="Arial Narrow" w:hAnsi="Arial Narrow"/>
              </w:rPr>
              <w:t>),</w:t>
            </w:r>
          </w:p>
        </w:tc>
      </w:tr>
      <w:tr w:rsidR="00A464BA" w:rsidRPr="00B17711" w14:paraId="283ADBA1" w14:textId="77777777" w:rsidTr="00A464BA">
        <w:trPr>
          <w:cantSplit/>
        </w:trPr>
        <w:tc>
          <w:tcPr>
            <w:tcW w:w="779" w:type="dxa"/>
            <w:tcBorders>
              <w:bottom w:val="nil"/>
            </w:tcBorders>
          </w:tcPr>
          <w:p w14:paraId="0985E70E" w14:textId="6A3B0A47" w:rsidR="00A464BA" w:rsidRPr="00B17711" w:rsidRDefault="00A464BA" w:rsidP="00A464BA">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49</w:t>
            </w:r>
          </w:p>
          <w:p w14:paraId="70FDCCB0" w14:textId="1444E74E" w:rsidR="00A464BA" w:rsidRPr="00B17711" w:rsidRDefault="00A464BA" w:rsidP="00A464BA">
            <w:pPr>
              <w:rPr>
                <w:rFonts w:ascii="Arial Narrow" w:hAnsi="Arial Narrow"/>
              </w:rPr>
            </w:pPr>
            <w:r>
              <w:rPr>
                <w:rFonts w:ascii="Arial Narrow" w:hAnsi="Arial Narrow"/>
              </w:rPr>
              <w:t>03-12</w:t>
            </w:r>
          </w:p>
          <w:p w14:paraId="53A27C83" w14:textId="77777777" w:rsidR="00A464BA" w:rsidRPr="00B17711" w:rsidRDefault="00A464BA" w:rsidP="00A464BA">
            <w:pPr>
              <w:rPr>
                <w:rFonts w:ascii="Arial Narrow" w:hAnsi="Arial Narrow"/>
              </w:rPr>
            </w:pPr>
            <w:r w:rsidRPr="00B17711">
              <w:rPr>
                <w:rFonts w:ascii="Arial Narrow" w:hAnsi="Arial Narrow"/>
              </w:rPr>
              <w:t>t/m</w:t>
            </w:r>
          </w:p>
          <w:p w14:paraId="1B8FA21B" w14:textId="3E9FD209" w:rsidR="00A464BA" w:rsidRPr="00B17711" w:rsidRDefault="00A464BA" w:rsidP="00A464BA">
            <w:pPr>
              <w:rPr>
                <w:rFonts w:ascii="Arial Narrow" w:hAnsi="Arial Narrow"/>
              </w:rPr>
            </w:pPr>
            <w:r>
              <w:rPr>
                <w:rFonts w:ascii="Arial Narrow" w:hAnsi="Arial Narrow"/>
              </w:rPr>
              <w:t>07-12</w:t>
            </w:r>
          </w:p>
        </w:tc>
        <w:tc>
          <w:tcPr>
            <w:tcW w:w="4394" w:type="dxa"/>
            <w:tcBorders>
              <w:bottom w:val="nil"/>
            </w:tcBorders>
          </w:tcPr>
          <w:p w14:paraId="48B67A47" w14:textId="77777777" w:rsidR="00A464BA" w:rsidRDefault="00A464BA" w:rsidP="00A464BA">
            <w:pPr>
              <w:rPr>
                <w:rFonts w:ascii="Arial Narrow" w:hAnsi="Arial Narrow"/>
              </w:rPr>
            </w:pPr>
            <w:r>
              <w:rPr>
                <w:rFonts w:ascii="Arial Narrow" w:hAnsi="Arial Narrow"/>
              </w:rPr>
              <w:t xml:space="preserve">De leerling is in staat uiteen te zetten waar de film als kunstvorm zich mogelijk naartoe kan ontwikkelen in de toekomst met behulp van VR en AI. </w:t>
            </w:r>
          </w:p>
          <w:p w14:paraId="1B7DDBD9" w14:textId="77777777" w:rsidR="00A464BA" w:rsidRDefault="00A464BA" w:rsidP="00A464BA">
            <w:pPr>
              <w:rPr>
                <w:rFonts w:ascii="Arial Narrow" w:hAnsi="Arial Narrow"/>
              </w:rPr>
            </w:pPr>
            <w:r w:rsidRPr="007E56A7">
              <w:rPr>
                <w:rFonts w:ascii="Arial Narrow" w:hAnsi="Arial Narrow"/>
              </w:rPr>
              <w:t xml:space="preserve">Leerling is in staat de opvattingen van Kant en Schiller over kunst uit te leggen en deze te verbinden met film als kunstvorm. </w:t>
            </w:r>
          </w:p>
          <w:p w14:paraId="0C6D80D0" w14:textId="050C3706" w:rsidR="00A464BA" w:rsidRPr="007E56A7" w:rsidRDefault="00A464BA" w:rsidP="00A464BA">
            <w:pPr>
              <w:rPr>
                <w:rFonts w:ascii="Arial Narrow" w:hAnsi="Arial Narrow"/>
              </w:rPr>
            </w:pPr>
          </w:p>
        </w:tc>
        <w:tc>
          <w:tcPr>
            <w:tcW w:w="5171" w:type="dxa"/>
            <w:tcBorders>
              <w:bottom w:val="nil"/>
            </w:tcBorders>
          </w:tcPr>
          <w:p w14:paraId="4667D671" w14:textId="77777777" w:rsidR="00A464BA" w:rsidRDefault="00A464BA" w:rsidP="00A464BA">
            <w:pPr>
              <w:tabs>
                <w:tab w:val="left" w:pos="214"/>
              </w:tabs>
              <w:rPr>
                <w:rFonts w:ascii="Arial Narrow" w:hAnsi="Arial Narrow"/>
              </w:rPr>
            </w:pPr>
            <w:r>
              <w:rPr>
                <w:rFonts w:ascii="Arial Narrow" w:hAnsi="Arial Narrow"/>
              </w:rPr>
              <w:t>Film &amp; emotionele verbondenheid</w:t>
            </w:r>
          </w:p>
          <w:p w14:paraId="189A9940" w14:textId="77777777" w:rsidR="00A464BA" w:rsidRDefault="00A464BA" w:rsidP="00A464BA">
            <w:pPr>
              <w:tabs>
                <w:tab w:val="left" w:pos="214"/>
              </w:tabs>
              <w:rPr>
                <w:rFonts w:ascii="Arial Narrow" w:hAnsi="Arial Narrow"/>
              </w:rPr>
            </w:pPr>
            <w:r>
              <w:rPr>
                <w:rFonts w:ascii="Arial Narrow" w:hAnsi="Arial Narrow"/>
              </w:rPr>
              <w:t xml:space="preserve">Identificatie, simulatietheorie, voorstellingsvermogen/verbeeldingskracht/gedachte-experimenten (zie ook Kant, 9.3.1) </w:t>
            </w:r>
          </w:p>
          <w:p w14:paraId="7DF5EAD0" w14:textId="77777777" w:rsidR="00A464BA" w:rsidRDefault="00A464BA" w:rsidP="00A464BA">
            <w:pPr>
              <w:tabs>
                <w:tab w:val="left" w:pos="214"/>
              </w:tabs>
              <w:rPr>
                <w:rFonts w:ascii="Arial Narrow" w:hAnsi="Arial Narrow"/>
              </w:rPr>
            </w:pPr>
          </w:p>
          <w:p w14:paraId="5E3E211A" w14:textId="77777777" w:rsidR="00A464BA" w:rsidRDefault="00A464BA" w:rsidP="00A464BA">
            <w:pPr>
              <w:rPr>
                <w:rFonts w:ascii="Arial Narrow" w:hAnsi="Arial Narrow"/>
              </w:rPr>
            </w:pPr>
            <w:r>
              <w:rPr>
                <w:rFonts w:ascii="Arial Narrow" w:hAnsi="Arial Narrow"/>
              </w:rPr>
              <w:t>Lezen paragraaf 9.3</w:t>
            </w:r>
          </w:p>
          <w:p w14:paraId="19749312" w14:textId="1088BFE2" w:rsidR="00A464BA" w:rsidRPr="00B17711" w:rsidRDefault="00A464BA" w:rsidP="00A464BA">
            <w:pPr>
              <w:tabs>
                <w:tab w:val="left" w:pos="214"/>
              </w:tabs>
              <w:rPr>
                <w:rFonts w:ascii="Arial Narrow" w:hAnsi="Arial Narrow"/>
              </w:rPr>
            </w:pPr>
            <w:r>
              <w:rPr>
                <w:rFonts w:ascii="Arial Narrow" w:hAnsi="Arial Narrow"/>
              </w:rPr>
              <w:t xml:space="preserve">Reflectie, verbeeldingskracht, subjectieve algemeenheid, autonomie, horrorfilms, New </w:t>
            </w:r>
            <w:proofErr w:type="spellStart"/>
            <w:r>
              <w:rPr>
                <w:rFonts w:ascii="Arial Narrow" w:hAnsi="Arial Narrow"/>
              </w:rPr>
              <w:t>Kids</w:t>
            </w:r>
            <w:proofErr w:type="spellEnd"/>
            <w:r>
              <w:rPr>
                <w:rFonts w:ascii="Arial Narrow" w:hAnsi="Arial Narrow"/>
              </w:rPr>
              <w:t xml:space="preserve"> Turbo.</w:t>
            </w:r>
            <w:r w:rsidRPr="00B17711">
              <w:rPr>
                <w:rFonts w:ascii="Arial Narrow" w:hAnsi="Arial Narrow"/>
              </w:rPr>
              <w:t xml:space="preserve"> </w:t>
            </w:r>
          </w:p>
        </w:tc>
      </w:tr>
      <w:tr w:rsidR="00A464BA" w:rsidRPr="00B17711" w14:paraId="29281E85" w14:textId="77777777" w:rsidTr="00A464BA">
        <w:trPr>
          <w:cantSplit/>
        </w:trPr>
        <w:tc>
          <w:tcPr>
            <w:tcW w:w="779" w:type="dxa"/>
          </w:tcPr>
          <w:p w14:paraId="75086AE7" w14:textId="728A2263" w:rsidR="00A464BA" w:rsidRPr="00B17711" w:rsidRDefault="00A464BA" w:rsidP="00A464BA">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50</w:t>
            </w:r>
          </w:p>
          <w:p w14:paraId="5EFA21B1" w14:textId="35730B66" w:rsidR="00A464BA" w:rsidRPr="00B17711" w:rsidRDefault="00A464BA" w:rsidP="00A464BA">
            <w:pPr>
              <w:rPr>
                <w:rFonts w:ascii="Arial Narrow" w:hAnsi="Arial Narrow"/>
              </w:rPr>
            </w:pPr>
            <w:r>
              <w:rPr>
                <w:rFonts w:ascii="Arial Narrow" w:hAnsi="Arial Narrow"/>
              </w:rPr>
              <w:t>10-12</w:t>
            </w:r>
          </w:p>
          <w:p w14:paraId="3CEB7438" w14:textId="77777777" w:rsidR="00A464BA" w:rsidRPr="00B17711" w:rsidRDefault="00A464BA" w:rsidP="00A464BA">
            <w:pPr>
              <w:rPr>
                <w:rFonts w:ascii="Arial Narrow" w:hAnsi="Arial Narrow"/>
              </w:rPr>
            </w:pPr>
            <w:r w:rsidRPr="00B17711">
              <w:rPr>
                <w:rFonts w:ascii="Arial Narrow" w:hAnsi="Arial Narrow"/>
              </w:rPr>
              <w:t>t/m</w:t>
            </w:r>
          </w:p>
          <w:p w14:paraId="2FD657EB" w14:textId="2BCCF659" w:rsidR="00A464BA" w:rsidRPr="00B17711" w:rsidRDefault="00A464BA" w:rsidP="00A464BA">
            <w:pPr>
              <w:rPr>
                <w:rFonts w:ascii="Arial Narrow" w:hAnsi="Arial Narrow"/>
              </w:rPr>
            </w:pPr>
            <w:r>
              <w:rPr>
                <w:rFonts w:ascii="Arial Narrow" w:hAnsi="Arial Narrow"/>
              </w:rPr>
              <w:t>14</w:t>
            </w:r>
            <w:r w:rsidRPr="00B17711">
              <w:rPr>
                <w:rFonts w:ascii="Arial Narrow" w:hAnsi="Arial Narrow"/>
              </w:rPr>
              <w:t>-</w:t>
            </w:r>
            <w:r>
              <w:rPr>
                <w:rFonts w:ascii="Arial Narrow" w:hAnsi="Arial Narrow"/>
              </w:rPr>
              <w:t>12</w:t>
            </w:r>
          </w:p>
        </w:tc>
        <w:tc>
          <w:tcPr>
            <w:tcW w:w="4394" w:type="dxa"/>
          </w:tcPr>
          <w:p w14:paraId="4CF7A877" w14:textId="693607FB" w:rsidR="00A464BA" w:rsidRPr="00B17711" w:rsidRDefault="00A464BA" w:rsidP="00A464BA">
            <w:pPr>
              <w:rPr>
                <w:rFonts w:ascii="Arial Narrow" w:hAnsi="Arial Narrow"/>
              </w:rPr>
            </w:pPr>
            <w:r w:rsidRPr="007E56A7">
              <w:rPr>
                <w:rFonts w:ascii="Arial Narrow" w:hAnsi="Arial Narrow"/>
              </w:rPr>
              <w:t xml:space="preserve">Leerling is in staat de opvattingen van Schelling en Hegel over kunst uit te leggen en deze te verbinden met film als kunstvorm. </w:t>
            </w:r>
          </w:p>
        </w:tc>
        <w:tc>
          <w:tcPr>
            <w:tcW w:w="5171" w:type="dxa"/>
          </w:tcPr>
          <w:p w14:paraId="58DD21F1" w14:textId="77777777" w:rsidR="00A464BA" w:rsidRDefault="00A464BA" w:rsidP="00A464BA">
            <w:pPr>
              <w:tabs>
                <w:tab w:val="left" w:pos="214"/>
              </w:tabs>
              <w:rPr>
                <w:rFonts w:ascii="Arial Narrow" w:hAnsi="Arial Narrow"/>
              </w:rPr>
            </w:pPr>
            <w:r>
              <w:rPr>
                <w:rFonts w:ascii="Arial Narrow" w:hAnsi="Arial Narrow"/>
              </w:rPr>
              <w:t>Lezen paragraaf 9.4.1 + 9.4.2</w:t>
            </w:r>
          </w:p>
          <w:p w14:paraId="1EF7F2BE" w14:textId="366BFAC2" w:rsidR="00A464BA" w:rsidRPr="00B17711" w:rsidRDefault="00A464BA" w:rsidP="00A464BA">
            <w:pPr>
              <w:rPr>
                <w:rFonts w:ascii="Arial Narrow" w:hAnsi="Arial Narrow"/>
              </w:rPr>
            </w:pPr>
            <w:r>
              <w:rPr>
                <w:rFonts w:ascii="Arial Narrow" w:hAnsi="Arial Narrow"/>
              </w:rPr>
              <w:t>Het absolute (Schelling),Hegels dialectische kunstbegrip, these, antithese, synthese, subjectieve en objectieve en absolute geest.</w:t>
            </w:r>
          </w:p>
        </w:tc>
      </w:tr>
      <w:tr w:rsidR="00A464BA" w:rsidRPr="00B17711" w14:paraId="6A92878F" w14:textId="77777777" w:rsidTr="00A464BA">
        <w:trPr>
          <w:cantSplit/>
        </w:trPr>
        <w:tc>
          <w:tcPr>
            <w:tcW w:w="779" w:type="dxa"/>
          </w:tcPr>
          <w:p w14:paraId="03279057" w14:textId="210682B9" w:rsidR="00A464BA" w:rsidRDefault="00A464BA" w:rsidP="00A464BA">
            <w:pPr>
              <w:rPr>
                <w:rFonts w:ascii="Arial Narrow" w:hAnsi="Arial Narrow"/>
                <w:b/>
              </w:rPr>
            </w:pPr>
            <w:proofErr w:type="spellStart"/>
            <w:r>
              <w:rPr>
                <w:rFonts w:ascii="Arial Narrow" w:hAnsi="Arial Narrow"/>
                <w:b/>
              </w:rPr>
              <w:t>wk</w:t>
            </w:r>
            <w:proofErr w:type="spellEnd"/>
            <w:r>
              <w:rPr>
                <w:rFonts w:ascii="Arial Narrow" w:hAnsi="Arial Narrow"/>
                <w:b/>
              </w:rPr>
              <w:t xml:space="preserve"> 51</w:t>
            </w:r>
          </w:p>
          <w:p w14:paraId="1FD8F9AD" w14:textId="4F26B78F" w:rsidR="00A464BA" w:rsidRDefault="00A464BA" w:rsidP="00A464BA">
            <w:pPr>
              <w:rPr>
                <w:rFonts w:ascii="Arial Narrow" w:hAnsi="Arial Narrow"/>
              </w:rPr>
            </w:pPr>
            <w:r>
              <w:rPr>
                <w:rFonts w:ascii="Arial Narrow" w:hAnsi="Arial Narrow"/>
              </w:rPr>
              <w:t>17-12</w:t>
            </w:r>
          </w:p>
          <w:p w14:paraId="305648AF" w14:textId="05936547" w:rsidR="00A464BA" w:rsidRPr="005B3B98" w:rsidRDefault="00A464BA" w:rsidP="00A464BA">
            <w:pPr>
              <w:rPr>
                <w:rFonts w:ascii="Arial Narrow" w:hAnsi="Arial Narrow"/>
              </w:rPr>
            </w:pPr>
            <w:r>
              <w:rPr>
                <w:rFonts w:ascii="Arial Narrow" w:hAnsi="Arial Narrow"/>
              </w:rPr>
              <w:t>t/m21-12</w:t>
            </w:r>
          </w:p>
        </w:tc>
        <w:tc>
          <w:tcPr>
            <w:tcW w:w="4394" w:type="dxa"/>
          </w:tcPr>
          <w:p w14:paraId="17761D72" w14:textId="677FC701" w:rsidR="00A464BA" w:rsidRDefault="00A464BA" w:rsidP="00A464BA">
            <w:pPr>
              <w:rPr>
                <w:rFonts w:ascii="Arial Narrow" w:hAnsi="Arial Narrow"/>
              </w:rPr>
            </w:pPr>
            <w:r>
              <w:rPr>
                <w:rFonts w:ascii="Arial Narrow" w:hAnsi="Arial Narrow"/>
              </w:rPr>
              <w:t>Dialectiek van de verlichting – kritiek op de verlichting – kritiek op de instrumentele rede</w:t>
            </w:r>
          </w:p>
        </w:tc>
        <w:tc>
          <w:tcPr>
            <w:tcW w:w="5171" w:type="dxa"/>
          </w:tcPr>
          <w:p w14:paraId="2C026C19" w14:textId="77777777" w:rsidR="00A464BA" w:rsidRDefault="00A464BA" w:rsidP="00A464BA">
            <w:pPr>
              <w:rPr>
                <w:rFonts w:ascii="Arial Narrow" w:hAnsi="Arial Narrow"/>
              </w:rPr>
            </w:pPr>
            <w:r>
              <w:rPr>
                <w:rFonts w:ascii="Arial Narrow" w:hAnsi="Arial Narrow"/>
              </w:rPr>
              <w:t>Maken opdrachten</w:t>
            </w:r>
          </w:p>
          <w:p w14:paraId="73F9C2C9" w14:textId="77777777" w:rsidR="00A464BA" w:rsidRDefault="00A464BA" w:rsidP="00A464BA">
            <w:pPr>
              <w:rPr>
                <w:rFonts w:ascii="Arial Narrow" w:hAnsi="Arial Narrow"/>
              </w:rPr>
            </w:pPr>
            <w:r>
              <w:rPr>
                <w:rFonts w:ascii="Arial Narrow" w:hAnsi="Arial Narrow"/>
              </w:rPr>
              <w:t xml:space="preserve">Wat is de instrumentele rede? </w:t>
            </w:r>
            <w:proofErr w:type="spellStart"/>
            <w:r>
              <w:rPr>
                <w:rFonts w:ascii="Arial Narrow" w:hAnsi="Arial Narrow"/>
              </w:rPr>
              <w:t>Adorno</w:t>
            </w:r>
            <w:proofErr w:type="spellEnd"/>
            <w:r>
              <w:rPr>
                <w:rFonts w:ascii="Arial Narrow" w:hAnsi="Arial Narrow"/>
              </w:rPr>
              <w:t xml:space="preserve"> &amp; </w:t>
            </w:r>
            <w:proofErr w:type="spellStart"/>
            <w:r>
              <w:rPr>
                <w:rFonts w:ascii="Arial Narrow" w:hAnsi="Arial Narrow"/>
              </w:rPr>
              <w:t>Horkheimer</w:t>
            </w:r>
            <w:proofErr w:type="spellEnd"/>
            <w:r>
              <w:rPr>
                <w:rFonts w:ascii="Arial Narrow" w:hAnsi="Arial Narrow"/>
              </w:rPr>
              <w:t xml:space="preserve">. </w:t>
            </w:r>
          </w:p>
          <w:p w14:paraId="2714F89E" w14:textId="4FB292B4" w:rsidR="00A464BA" w:rsidRPr="00B17711" w:rsidRDefault="00A464BA" w:rsidP="00A464BA">
            <w:pPr>
              <w:tabs>
                <w:tab w:val="left" w:pos="214"/>
              </w:tabs>
              <w:rPr>
                <w:rFonts w:ascii="Arial Narrow" w:hAnsi="Arial Narrow"/>
              </w:rPr>
            </w:pPr>
            <w:r>
              <w:rPr>
                <w:rFonts w:ascii="Arial Narrow" w:hAnsi="Arial Narrow"/>
              </w:rPr>
              <w:t xml:space="preserve">Waar komt de kritiek op de verlichting uit voort? </w:t>
            </w:r>
            <w:r>
              <w:rPr>
                <w:rFonts w:ascii="Arial Narrow" w:hAnsi="Arial Narrow"/>
              </w:rPr>
              <w:br/>
            </w:r>
            <w:r>
              <w:rPr>
                <w:rFonts w:ascii="Arial Narrow" w:hAnsi="Arial Narrow"/>
              </w:rPr>
              <w:br/>
              <w:t xml:space="preserve">Film: </w:t>
            </w:r>
            <w:proofErr w:type="spellStart"/>
            <w:r>
              <w:rPr>
                <w:rFonts w:ascii="Arial Narrow" w:hAnsi="Arial Narrow"/>
              </w:rPr>
              <w:t>Sinecdoche</w:t>
            </w:r>
            <w:proofErr w:type="spellEnd"/>
            <w:r>
              <w:rPr>
                <w:rFonts w:ascii="Arial Narrow" w:hAnsi="Arial Narrow"/>
              </w:rPr>
              <w:t xml:space="preserve"> New York (</w:t>
            </w:r>
            <w:proofErr w:type="spellStart"/>
            <w:r>
              <w:rPr>
                <w:rFonts w:ascii="Arial Narrow" w:hAnsi="Arial Narrow"/>
              </w:rPr>
              <w:t>Simulacrum</w:t>
            </w:r>
            <w:proofErr w:type="spellEnd"/>
            <w:r>
              <w:rPr>
                <w:rFonts w:ascii="Arial Narrow" w:hAnsi="Arial Narrow"/>
              </w:rPr>
              <w:t xml:space="preserve">) </w:t>
            </w:r>
            <w:r>
              <w:rPr>
                <w:rFonts w:ascii="Arial Narrow" w:hAnsi="Arial Narrow"/>
              </w:rPr>
              <w:br/>
              <w:t>Film 2: Metropolis (opvorderende kracht van de techniek)</w:t>
            </w:r>
          </w:p>
        </w:tc>
      </w:tr>
      <w:tr w:rsidR="00A464BA" w:rsidRPr="00B17711" w14:paraId="2FE6F8FE" w14:textId="77777777" w:rsidTr="00A464BA">
        <w:trPr>
          <w:cantSplit/>
          <w:trHeight w:val="379"/>
        </w:trPr>
        <w:tc>
          <w:tcPr>
            <w:tcW w:w="779" w:type="dxa"/>
          </w:tcPr>
          <w:p w14:paraId="1F268B7D" w14:textId="77777777" w:rsidR="00A464BA" w:rsidRDefault="00A464BA" w:rsidP="00A464BA">
            <w:pPr>
              <w:rPr>
                <w:rFonts w:ascii="Arial Narrow" w:hAnsi="Arial Narrow"/>
                <w:b/>
              </w:rPr>
            </w:pPr>
          </w:p>
        </w:tc>
        <w:tc>
          <w:tcPr>
            <w:tcW w:w="4394" w:type="dxa"/>
          </w:tcPr>
          <w:p w14:paraId="24C20544" w14:textId="3A096EE2" w:rsidR="00A464BA" w:rsidRDefault="00A464BA" w:rsidP="00A464BA">
            <w:pPr>
              <w:rPr>
                <w:rFonts w:ascii="Arial Narrow" w:hAnsi="Arial Narrow"/>
              </w:rPr>
            </w:pPr>
            <w:r>
              <w:rPr>
                <w:rFonts w:ascii="Arial Narrow" w:hAnsi="Arial Narrow"/>
              </w:rPr>
              <w:t>Kerstvakantie</w:t>
            </w:r>
          </w:p>
        </w:tc>
        <w:tc>
          <w:tcPr>
            <w:tcW w:w="5171" w:type="dxa"/>
          </w:tcPr>
          <w:p w14:paraId="4250C6CA" w14:textId="66BF2C3F" w:rsidR="00A464BA" w:rsidRPr="00B17711" w:rsidRDefault="00A464BA" w:rsidP="00A464BA">
            <w:pPr>
              <w:rPr>
                <w:rFonts w:ascii="Arial Narrow" w:hAnsi="Arial Narrow"/>
              </w:rPr>
            </w:pPr>
            <w:r>
              <w:rPr>
                <w:rFonts w:ascii="Arial Narrow" w:hAnsi="Arial Narrow"/>
              </w:rPr>
              <w:t>Kerstvakantie</w:t>
            </w:r>
          </w:p>
        </w:tc>
      </w:tr>
      <w:tr w:rsidR="00A464BA" w:rsidRPr="00B17711" w14:paraId="1D9AFB4C" w14:textId="77777777" w:rsidTr="00A464BA">
        <w:trPr>
          <w:cantSplit/>
        </w:trPr>
        <w:tc>
          <w:tcPr>
            <w:tcW w:w="779" w:type="dxa"/>
          </w:tcPr>
          <w:p w14:paraId="4AEAF84C" w14:textId="4D770BB0" w:rsidR="00A464BA" w:rsidRDefault="00A464BA" w:rsidP="00A464BA">
            <w:pPr>
              <w:rPr>
                <w:rFonts w:ascii="Arial Narrow" w:hAnsi="Arial Narrow"/>
                <w:b/>
              </w:rPr>
            </w:pPr>
            <w:proofErr w:type="spellStart"/>
            <w:r>
              <w:rPr>
                <w:rFonts w:ascii="Arial Narrow" w:hAnsi="Arial Narrow"/>
                <w:b/>
              </w:rPr>
              <w:t>wk</w:t>
            </w:r>
            <w:proofErr w:type="spellEnd"/>
            <w:r>
              <w:rPr>
                <w:rFonts w:ascii="Arial Narrow" w:hAnsi="Arial Narrow"/>
                <w:b/>
              </w:rPr>
              <w:t xml:space="preserve"> 02</w:t>
            </w:r>
          </w:p>
          <w:p w14:paraId="33445526" w14:textId="3C80F8EA" w:rsidR="00A464BA" w:rsidRDefault="00A464BA" w:rsidP="00A464BA">
            <w:pPr>
              <w:rPr>
                <w:rFonts w:ascii="Arial Narrow" w:hAnsi="Arial Narrow"/>
              </w:rPr>
            </w:pPr>
            <w:r>
              <w:rPr>
                <w:rFonts w:ascii="Arial Narrow" w:hAnsi="Arial Narrow"/>
              </w:rPr>
              <w:t>07-01</w:t>
            </w:r>
          </w:p>
          <w:p w14:paraId="5F836EF7" w14:textId="77777777" w:rsidR="00A464BA" w:rsidRDefault="00A464BA" w:rsidP="00A464BA">
            <w:pPr>
              <w:rPr>
                <w:rFonts w:ascii="Arial Narrow" w:hAnsi="Arial Narrow"/>
              </w:rPr>
            </w:pPr>
            <w:r>
              <w:rPr>
                <w:rFonts w:ascii="Arial Narrow" w:hAnsi="Arial Narrow"/>
              </w:rPr>
              <w:t xml:space="preserve">t/m </w:t>
            </w:r>
          </w:p>
          <w:p w14:paraId="5044E39A" w14:textId="42708CE7" w:rsidR="00A464BA" w:rsidRPr="005B3B98" w:rsidRDefault="00A464BA" w:rsidP="00A464BA">
            <w:pPr>
              <w:rPr>
                <w:rFonts w:ascii="Arial Narrow" w:hAnsi="Arial Narrow"/>
              </w:rPr>
            </w:pPr>
            <w:r>
              <w:rPr>
                <w:rFonts w:ascii="Arial Narrow" w:hAnsi="Arial Narrow"/>
              </w:rPr>
              <w:t>11-01</w:t>
            </w:r>
          </w:p>
        </w:tc>
        <w:tc>
          <w:tcPr>
            <w:tcW w:w="4394" w:type="dxa"/>
          </w:tcPr>
          <w:p w14:paraId="3820D1E3" w14:textId="77777777" w:rsidR="00A464BA" w:rsidRDefault="00A464BA" w:rsidP="00A464BA">
            <w:pPr>
              <w:rPr>
                <w:rFonts w:ascii="Arial Narrow" w:hAnsi="Arial Narrow"/>
              </w:rPr>
            </w:pPr>
            <w:r>
              <w:rPr>
                <w:rFonts w:ascii="Arial Narrow" w:hAnsi="Arial Narrow"/>
              </w:rPr>
              <w:t xml:space="preserve">De leerling is in staat te reflecteren op film en de wijze hoe film invloed heeft op het eigen leven en de samenleving.  </w:t>
            </w:r>
          </w:p>
          <w:p w14:paraId="5E20B559" w14:textId="77777777" w:rsidR="00A464BA" w:rsidRDefault="00A464BA" w:rsidP="00A464BA">
            <w:pPr>
              <w:rPr>
                <w:rFonts w:ascii="Arial Narrow" w:hAnsi="Arial Narrow"/>
              </w:rPr>
            </w:pPr>
            <w:r>
              <w:rPr>
                <w:rFonts w:ascii="Arial Narrow" w:hAnsi="Arial Narrow"/>
              </w:rPr>
              <w:t xml:space="preserve">Leerling is in staat te beargumenteren dat film als kunstvorm kritiek kan geven op de maatschappij. </w:t>
            </w:r>
          </w:p>
          <w:p w14:paraId="27DA06E7" w14:textId="77777777" w:rsidR="00A464BA" w:rsidRDefault="00A464BA" w:rsidP="00A464BA">
            <w:pPr>
              <w:rPr>
                <w:rFonts w:ascii="Arial Narrow" w:hAnsi="Arial Narrow"/>
              </w:rPr>
            </w:pPr>
            <w:r>
              <w:rPr>
                <w:rFonts w:ascii="Arial Narrow" w:hAnsi="Arial Narrow"/>
              </w:rPr>
              <w:t xml:space="preserve">Leerling is in staat uit te leggen dat de film als kunstvorm in de hedendaagse, instrumentele maatschappij onder druk kan komen te staan. </w:t>
            </w:r>
          </w:p>
          <w:p w14:paraId="72479126" w14:textId="77777777" w:rsidR="00A464BA" w:rsidRDefault="00A464BA" w:rsidP="00A464BA">
            <w:pPr>
              <w:rPr>
                <w:rFonts w:ascii="Arial Narrow" w:hAnsi="Arial Narrow"/>
              </w:rPr>
            </w:pPr>
            <w:r>
              <w:rPr>
                <w:rFonts w:ascii="Arial Narrow" w:hAnsi="Arial Narrow"/>
              </w:rPr>
              <w:t>Leerling is in staat uit te leggen waar de uitspraak: “Kunst verdwijnt in alle theorie die we nodig hebben om haar te begrijpen” (</w:t>
            </w:r>
            <w:proofErr w:type="spellStart"/>
            <w:r>
              <w:rPr>
                <w:rFonts w:ascii="Arial Narrow" w:hAnsi="Arial Narrow"/>
              </w:rPr>
              <w:t>Danto</w:t>
            </w:r>
            <w:proofErr w:type="spellEnd"/>
            <w:r>
              <w:rPr>
                <w:rFonts w:ascii="Arial Narrow" w:hAnsi="Arial Narrow"/>
              </w:rPr>
              <w:t>) voor staat.</w:t>
            </w:r>
          </w:p>
          <w:p w14:paraId="4F5BAFBA" w14:textId="4F2AB7C1" w:rsidR="00A464BA" w:rsidRDefault="00A464BA" w:rsidP="00A464BA">
            <w:pPr>
              <w:rPr>
                <w:rFonts w:ascii="Arial Narrow" w:hAnsi="Arial Narrow"/>
              </w:rPr>
            </w:pPr>
          </w:p>
        </w:tc>
        <w:tc>
          <w:tcPr>
            <w:tcW w:w="5171" w:type="dxa"/>
          </w:tcPr>
          <w:p w14:paraId="3E9858B7" w14:textId="77777777" w:rsidR="00A464BA" w:rsidRDefault="00A464BA" w:rsidP="00A464BA">
            <w:pPr>
              <w:tabs>
                <w:tab w:val="left" w:pos="214"/>
              </w:tabs>
              <w:rPr>
                <w:rFonts w:ascii="Arial Narrow" w:hAnsi="Arial Narrow"/>
              </w:rPr>
            </w:pPr>
            <w:r>
              <w:rPr>
                <w:rFonts w:ascii="Arial Narrow" w:hAnsi="Arial Narrow"/>
              </w:rPr>
              <w:t xml:space="preserve">Maken opdrachten </w:t>
            </w:r>
          </w:p>
          <w:p w14:paraId="75902C55" w14:textId="77777777" w:rsidR="00A464BA" w:rsidRDefault="00A464BA" w:rsidP="00A464BA">
            <w:pPr>
              <w:tabs>
                <w:tab w:val="left" w:pos="214"/>
              </w:tabs>
              <w:rPr>
                <w:rFonts w:ascii="Arial Narrow" w:hAnsi="Arial Narrow"/>
              </w:rPr>
            </w:pPr>
            <w:r>
              <w:rPr>
                <w:rFonts w:ascii="Arial Narrow" w:hAnsi="Arial Narrow"/>
              </w:rPr>
              <w:t>Film (als kunst) in de (toekomstige) samenleving</w:t>
            </w:r>
          </w:p>
          <w:p w14:paraId="3701C080" w14:textId="77777777" w:rsidR="00A464BA" w:rsidRDefault="00A464BA" w:rsidP="00A464BA">
            <w:pPr>
              <w:tabs>
                <w:tab w:val="left" w:pos="214"/>
              </w:tabs>
              <w:rPr>
                <w:rFonts w:ascii="Arial Narrow" w:hAnsi="Arial Narrow"/>
              </w:rPr>
            </w:pPr>
            <w:r>
              <w:rPr>
                <w:rFonts w:ascii="Arial Narrow" w:hAnsi="Arial Narrow"/>
              </w:rPr>
              <w:t xml:space="preserve">Immersie/AI/VR (?), 360 graden film, alternatieve realiteit, sociale impact, filmformat als theorie, algoritmes als basis voor vorm en inhoud. </w:t>
            </w:r>
          </w:p>
          <w:p w14:paraId="5942BFA5" w14:textId="77777777" w:rsidR="00A464BA" w:rsidRDefault="00A464BA" w:rsidP="00A464BA">
            <w:pPr>
              <w:tabs>
                <w:tab w:val="left" w:pos="214"/>
              </w:tabs>
              <w:rPr>
                <w:rFonts w:ascii="Arial Narrow" w:hAnsi="Arial Narrow"/>
              </w:rPr>
            </w:pPr>
            <w:r>
              <w:rPr>
                <w:rFonts w:ascii="Arial Narrow" w:hAnsi="Arial Narrow"/>
              </w:rPr>
              <w:t>Lezen paragraaf 9.5</w:t>
            </w:r>
          </w:p>
          <w:p w14:paraId="70BF1247" w14:textId="77777777" w:rsidR="00A464BA" w:rsidRDefault="00A464BA" w:rsidP="00A464BA">
            <w:pPr>
              <w:tabs>
                <w:tab w:val="left" w:pos="214"/>
              </w:tabs>
              <w:rPr>
                <w:rFonts w:ascii="Arial Narrow" w:hAnsi="Arial Narrow"/>
              </w:rPr>
            </w:pPr>
          </w:p>
          <w:p w14:paraId="6D2D18DD" w14:textId="77777777" w:rsidR="00A464BA" w:rsidRDefault="00A464BA" w:rsidP="00A464BA">
            <w:pPr>
              <w:tabs>
                <w:tab w:val="left" w:pos="214"/>
              </w:tabs>
              <w:rPr>
                <w:rFonts w:ascii="Arial Narrow" w:hAnsi="Arial Narrow"/>
              </w:rPr>
            </w:pPr>
            <w:r>
              <w:rPr>
                <w:rFonts w:ascii="Arial Narrow" w:hAnsi="Arial Narrow"/>
              </w:rPr>
              <w:t xml:space="preserve">Lezen: </w:t>
            </w:r>
            <w:hyperlink r:id="rId11" w:history="1">
              <w:r w:rsidRPr="005B26D8">
                <w:rPr>
                  <w:rStyle w:val="Hyperlink"/>
                  <w:rFonts w:ascii="Arial Narrow" w:hAnsi="Arial Narrow"/>
                </w:rPr>
                <w:t>https://www.huffingtonpost.com/entry/can-netflix-mass-produce-art_us_59e78215e4b0153c4c3ec47b?guccounter=1</w:t>
              </w:r>
            </w:hyperlink>
          </w:p>
          <w:p w14:paraId="761FC5DA" w14:textId="77777777" w:rsidR="00A464BA" w:rsidRDefault="00A464BA" w:rsidP="00A464BA">
            <w:pPr>
              <w:tabs>
                <w:tab w:val="left" w:pos="214"/>
              </w:tabs>
              <w:rPr>
                <w:rFonts w:ascii="Arial Narrow" w:hAnsi="Arial Narrow"/>
              </w:rPr>
            </w:pPr>
            <w:r>
              <w:rPr>
                <w:rFonts w:ascii="Arial Narrow" w:hAnsi="Arial Narrow"/>
              </w:rPr>
              <w:br/>
              <w:t xml:space="preserve">Lezen: </w:t>
            </w:r>
          </w:p>
          <w:p w14:paraId="3BF627DE" w14:textId="77777777" w:rsidR="00A464BA" w:rsidRDefault="00A464BA" w:rsidP="00A464BA">
            <w:pPr>
              <w:tabs>
                <w:tab w:val="left" w:pos="214"/>
              </w:tabs>
              <w:rPr>
                <w:rFonts w:ascii="Arial Narrow" w:hAnsi="Arial Narrow"/>
              </w:rPr>
            </w:pPr>
            <w:hyperlink r:id="rId12" w:history="1">
              <w:r w:rsidRPr="005B26D8">
                <w:rPr>
                  <w:rStyle w:val="Hyperlink"/>
                  <w:rFonts w:ascii="Arial Narrow" w:hAnsi="Arial Narrow"/>
                </w:rPr>
                <w:t>https://www.indiewire.com/2017/07/netflix-amazon-algorithms-destroying-the-movies-1201853974/</w:t>
              </w:r>
            </w:hyperlink>
            <w:r>
              <w:rPr>
                <w:rFonts w:ascii="Arial Narrow" w:hAnsi="Arial Narrow"/>
              </w:rPr>
              <w:t xml:space="preserve"> </w:t>
            </w:r>
          </w:p>
          <w:p w14:paraId="6D644A3C" w14:textId="77777777" w:rsidR="00A464BA" w:rsidRDefault="00A464BA" w:rsidP="00A464BA">
            <w:pPr>
              <w:tabs>
                <w:tab w:val="left" w:pos="214"/>
              </w:tabs>
              <w:rPr>
                <w:rFonts w:ascii="Arial Narrow" w:hAnsi="Arial Narrow"/>
              </w:rPr>
            </w:pPr>
          </w:p>
          <w:p w14:paraId="17F142C3" w14:textId="3B80D0CA" w:rsidR="00A464BA" w:rsidRPr="00135FB4" w:rsidRDefault="00A464BA" w:rsidP="00A464BA">
            <w:pPr>
              <w:rPr>
                <w:rFonts w:ascii="Arial Narrow" w:hAnsi="Arial Narrow"/>
                <w:b/>
              </w:rPr>
            </w:pPr>
            <w:r>
              <w:rPr>
                <w:rFonts w:ascii="Arial Narrow" w:hAnsi="Arial Narrow"/>
              </w:rPr>
              <w:t xml:space="preserve">Lezen: </w:t>
            </w:r>
            <w:hyperlink r:id="rId13" w:history="1">
              <w:r w:rsidRPr="005B26D8">
                <w:rPr>
                  <w:rStyle w:val="Hyperlink"/>
                  <w:rFonts w:ascii="Arial Narrow" w:hAnsi="Arial Narrow"/>
                </w:rPr>
                <w:t>https://www.theguardian.com/film/2015/jun/18/netflix-vod-streaming-future-of-cinema</w:t>
              </w:r>
            </w:hyperlink>
            <w:r>
              <w:rPr>
                <w:rFonts w:ascii="Arial Narrow" w:hAnsi="Arial Narrow"/>
              </w:rPr>
              <w:t xml:space="preserve"> </w:t>
            </w:r>
          </w:p>
        </w:tc>
      </w:tr>
      <w:tr w:rsidR="00A464BA" w:rsidRPr="00B17711" w14:paraId="4B368D8C" w14:textId="77777777" w:rsidTr="00A464BA">
        <w:trPr>
          <w:cantSplit/>
        </w:trPr>
        <w:tc>
          <w:tcPr>
            <w:tcW w:w="779" w:type="dxa"/>
          </w:tcPr>
          <w:p w14:paraId="66521388" w14:textId="7EC4B283" w:rsidR="00A464BA" w:rsidRDefault="00A464BA" w:rsidP="00A464BA">
            <w:pPr>
              <w:rPr>
                <w:rFonts w:ascii="Arial Narrow" w:hAnsi="Arial Narrow"/>
                <w:b/>
              </w:rPr>
            </w:pPr>
            <w:proofErr w:type="spellStart"/>
            <w:r>
              <w:rPr>
                <w:rFonts w:ascii="Arial Narrow" w:hAnsi="Arial Narrow"/>
                <w:b/>
              </w:rPr>
              <w:t>wk</w:t>
            </w:r>
            <w:proofErr w:type="spellEnd"/>
            <w:r>
              <w:rPr>
                <w:rFonts w:ascii="Arial Narrow" w:hAnsi="Arial Narrow"/>
                <w:b/>
              </w:rPr>
              <w:t xml:space="preserve"> 03</w:t>
            </w:r>
          </w:p>
          <w:p w14:paraId="75C42DB5" w14:textId="3AC96728" w:rsidR="00A464BA" w:rsidRDefault="00A464BA" w:rsidP="00A464BA">
            <w:pPr>
              <w:rPr>
                <w:rFonts w:ascii="Arial Narrow" w:hAnsi="Arial Narrow"/>
              </w:rPr>
            </w:pPr>
            <w:r>
              <w:rPr>
                <w:rFonts w:ascii="Arial Narrow" w:hAnsi="Arial Narrow"/>
              </w:rPr>
              <w:t>14-01</w:t>
            </w:r>
          </w:p>
          <w:p w14:paraId="021A68C7" w14:textId="77777777" w:rsidR="00A464BA" w:rsidRDefault="00A464BA" w:rsidP="00A464BA">
            <w:pPr>
              <w:rPr>
                <w:rFonts w:ascii="Arial Narrow" w:hAnsi="Arial Narrow"/>
              </w:rPr>
            </w:pPr>
            <w:r>
              <w:rPr>
                <w:rFonts w:ascii="Arial Narrow" w:hAnsi="Arial Narrow"/>
              </w:rPr>
              <w:t xml:space="preserve">t/m </w:t>
            </w:r>
          </w:p>
          <w:p w14:paraId="4EDB0A2A" w14:textId="6CFA7C47" w:rsidR="00A464BA" w:rsidRDefault="00A464BA" w:rsidP="00A464BA">
            <w:pPr>
              <w:rPr>
                <w:rFonts w:ascii="Arial Narrow" w:hAnsi="Arial Narrow"/>
                <w:b/>
              </w:rPr>
            </w:pPr>
            <w:r>
              <w:rPr>
                <w:rFonts w:ascii="Arial Narrow" w:hAnsi="Arial Narrow"/>
              </w:rPr>
              <w:t>18-01</w:t>
            </w:r>
          </w:p>
        </w:tc>
        <w:tc>
          <w:tcPr>
            <w:tcW w:w="4394" w:type="dxa"/>
          </w:tcPr>
          <w:p w14:paraId="0F2C2618" w14:textId="51092DA3" w:rsidR="00A464BA" w:rsidRPr="00A464BA" w:rsidRDefault="00A464BA" w:rsidP="00A464BA">
            <w:pPr>
              <w:rPr>
                <w:rFonts w:ascii="Arial Narrow" w:hAnsi="Arial Narrow"/>
              </w:rPr>
            </w:pPr>
            <w:r w:rsidRPr="007E56A7">
              <w:rPr>
                <w:rFonts w:ascii="Arial Narrow" w:hAnsi="Arial Narrow"/>
              </w:rPr>
              <w:t xml:space="preserve">Leerling is in staat de opvattingen van Heidegger over kunst uit te leggen en deze te verbinden met film als kunstvorm </w:t>
            </w:r>
          </w:p>
        </w:tc>
        <w:tc>
          <w:tcPr>
            <w:tcW w:w="5171" w:type="dxa"/>
          </w:tcPr>
          <w:p w14:paraId="6828A05A" w14:textId="77777777" w:rsidR="00A464BA" w:rsidRDefault="00A464BA" w:rsidP="00A464BA">
            <w:pPr>
              <w:rPr>
                <w:rFonts w:ascii="Arial Narrow" w:hAnsi="Arial Narrow"/>
              </w:rPr>
            </w:pPr>
            <w:r>
              <w:rPr>
                <w:rFonts w:ascii="Arial Narrow" w:hAnsi="Arial Narrow"/>
              </w:rPr>
              <w:t>Lezen paragraaf 9.4.3</w:t>
            </w:r>
          </w:p>
          <w:p w14:paraId="799C8A3D" w14:textId="77777777" w:rsidR="00A464BA" w:rsidRDefault="00A464BA" w:rsidP="00A464BA">
            <w:pPr>
              <w:rPr>
                <w:rFonts w:ascii="Arial Narrow" w:hAnsi="Arial Narrow"/>
              </w:rPr>
            </w:pPr>
            <w:r>
              <w:rPr>
                <w:rFonts w:ascii="Arial Narrow" w:hAnsi="Arial Narrow"/>
              </w:rPr>
              <w:t xml:space="preserve">Fenomenologie, </w:t>
            </w:r>
            <w:proofErr w:type="spellStart"/>
            <w:r>
              <w:rPr>
                <w:rFonts w:ascii="Arial Narrow" w:hAnsi="Arial Narrow"/>
              </w:rPr>
              <w:t>onverborgenheid</w:t>
            </w:r>
            <w:proofErr w:type="spellEnd"/>
            <w:r>
              <w:rPr>
                <w:rFonts w:ascii="Arial Narrow" w:hAnsi="Arial Narrow"/>
              </w:rPr>
              <w:t xml:space="preserve">, (film)kunst voorbij de instrumentele rede. </w:t>
            </w:r>
          </w:p>
          <w:p w14:paraId="0570356F" w14:textId="77777777" w:rsidR="00A464BA" w:rsidRPr="002A7DD7" w:rsidRDefault="00A464BA" w:rsidP="00A464BA">
            <w:pPr>
              <w:rPr>
                <w:rFonts w:ascii="Arial Narrow" w:hAnsi="Arial Narrow"/>
                <w:b/>
              </w:rPr>
            </w:pPr>
            <w:r>
              <w:rPr>
                <w:rFonts w:ascii="Arial Narrow" w:hAnsi="Arial Narrow"/>
              </w:rPr>
              <w:br/>
            </w:r>
            <w:r w:rsidRPr="002A7DD7">
              <w:rPr>
                <w:rFonts w:ascii="Arial Narrow" w:hAnsi="Arial Narrow"/>
                <w:b/>
              </w:rPr>
              <w:t xml:space="preserve">Filmopdracht 3: Geef antwoord op de volgende vragen: </w:t>
            </w:r>
          </w:p>
          <w:p w14:paraId="5DBD88D0" w14:textId="3CBE8CC3" w:rsidR="00A464BA" w:rsidRDefault="00A464BA" w:rsidP="00A464BA">
            <w:pPr>
              <w:tabs>
                <w:tab w:val="left" w:pos="214"/>
              </w:tabs>
              <w:rPr>
                <w:rFonts w:ascii="Arial Narrow" w:hAnsi="Arial Narrow"/>
              </w:rPr>
            </w:pPr>
            <w:r w:rsidRPr="002A7DD7">
              <w:rPr>
                <w:rFonts w:ascii="Arial Narrow" w:hAnsi="Arial Narrow"/>
                <w:b/>
              </w:rPr>
              <w:t>Wat is het verschil tussen de film als kunst enerzijds en de film als instrument?</w:t>
            </w:r>
            <w:r>
              <w:rPr>
                <w:rFonts w:ascii="Arial Narrow" w:hAnsi="Arial Narrow"/>
              </w:rPr>
              <w:t xml:space="preserve"> </w:t>
            </w:r>
            <w:r w:rsidRPr="002A7DD7">
              <w:rPr>
                <w:rFonts w:ascii="Arial Narrow" w:hAnsi="Arial Narrow"/>
                <w:b/>
              </w:rPr>
              <w:t xml:space="preserve">Wat is de waarde van (film)kunst voor de samenleving? </w:t>
            </w:r>
            <w:r>
              <w:rPr>
                <w:rFonts w:ascii="Arial Narrow" w:hAnsi="Arial Narrow"/>
                <w:b/>
              </w:rPr>
              <w:t xml:space="preserve">In hoeverre is deze waarde in geld uit te drukken? </w:t>
            </w:r>
          </w:p>
        </w:tc>
      </w:tr>
      <w:tr w:rsidR="00A464BA" w:rsidRPr="00B17711" w14:paraId="143A00F9" w14:textId="77777777" w:rsidTr="00135FB4">
        <w:tc>
          <w:tcPr>
            <w:tcW w:w="779" w:type="dxa"/>
          </w:tcPr>
          <w:p w14:paraId="78F000DB" w14:textId="77777777" w:rsidR="00A464BA" w:rsidRPr="00B17711" w:rsidRDefault="00A464BA" w:rsidP="00A464BA">
            <w:pPr>
              <w:jc w:val="center"/>
              <w:rPr>
                <w:rFonts w:ascii="Arial Narrow" w:hAnsi="Arial Narrow"/>
                <w:b/>
              </w:rPr>
            </w:pPr>
            <w:r w:rsidRPr="00B17711">
              <w:rPr>
                <w:rFonts w:ascii="Arial Narrow" w:hAnsi="Arial Narrow"/>
                <w:b/>
              </w:rPr>
              <w:t>Trap</w:t>
            </w:r>
          </w:p>
          <w:p w14:paraId="2A5DBBF5" w14:textId="0E8E5B63" w:rsidR="00A464BA" w:rsidRPr="00B17711" w:rsidRDefault="00A464BA" w:rsidP="00A464BA">
            <w:pPr>
              <w:jc w:val="center"/>
              <w:rPr>
                <w:rFonts w:ascii="Arial Narrow" w:hAnsi="Arial Narrow"/>
                <w:b/>
              </w:rPr>
            </w:pPr>
            <w:r>
              <w:rPr>
                <w:rFonts w:ascii="Arial Narrow" w:hAnsi="Arial Narrow"/>
                <w:b/>
              </w:rPr>
              <w:t>2</w:t>
            </w:r>
          </w:p>
          <w:p w14:paraId="69007D25" w14:textId="77777777" w:rsidR="00A464BA" w:rsidRPr="00B17711" w:rsidRDefault="00A464BA" w:rsidP="00A464BA">
            <w:pPr>
              <w:jc w:val="center"/>
              <w:rPr>
                <w:rFonts w:ascii="Arial Narrow" w:hAnsi="Arial Narrow"/>
                <w:b/>
              </w:rPr>
            </w:pPr>
          </w:p>
        </w:tc>
        <w:tc>
          <w:tcPr>
            <w:tcW w:w="4394" w:type="dxa"/>
          </w:tcPr>
          <w:p w14:paraId="4F5D3385" w14:textId="6F84A3E4" w:rsidR="00A464BA" w:rsidRPr="00B17711" w:rsidRDefault="00A464BA" w:rsidP="00A464BA">
            <w:pPr>
              <w:rPr>
                <w:rFonts w:ascii="Arial Narrow" w:hAnsi="Arial Narrow"/>
              </w:rPr>
            </w:pPr>
            <w:r>
              <w:rPr>
                <w:rFonts w:ascii="Arial Narrow" w:hAnsi="Arial Narrow"/>
              </w:rPr>
              <w:t xml:space="preserve">Stofomschrijving: Online artikelen, vragen, filmopdrachten en aantekeningen + hoofdstuk 9 “Filosofie van de kunst”.  </w:t>
            </w:r>
          </w:p>
        </w:tc>
        <w:tc>
          <w:tcPr>
            <w:tcW w:w="5171" w:type="dxa"/>
          </w:tcPr>
          <w:p w14:paraId="458E4CC2" w14:textId="5D756679" w:rsidR="00A464BA" w:rsidRPr="00B17711" w:rsidRDefault="00A464BA" w:rsidP="00A464BA">
            <w:pPr>
              <w:rPr>
                <w:rFonts w:ascii="Arial Narrow" w:hAnsi="Arial Narrow"/>
              </w:rPr>
            </w:pPr>
            <w:r w:rsidRPr="00B17711">
              <w:rPr>
                <w:rFonts w:ascii="Arial Narrow" w:hAnsi="Arial Narrow"/>
              </w:rPr>
              <w:t>Duur van de toets:</w:t>
            </w:r>
            <w:r>
              <w:rPr>
                <w:rFonts w:ascii="Arial Narrow" w:hAnsi="Arial Narrow"/>
              </w:rPr>
              <w:t xml:space="preserve"> 50</w:t>
            </w:r>
          </w:p>
          <w:p w14:paraId="7F238757" w14:textId="4D4E2E75" w:rsidR="00A464BA" w:rsidRPr="00B17711" w:rsidRDefault="00A464BA" w:rsidP="00A464BA">
            <w:pPr>
              <w:rPr>
                <w:rFonts w:ascii="Arial Narrow" w:hAnsi="Arial Narrow"/>
              </w:rPr>
            </w:pPr>
            <w:r w:rsidRPr="00B17711">
              <w:rPr>
                <w:rFonts w:ascii="Arial Narrow" w:hAnsi="Arial Narrow"/>
              </w:rPr>
              <w:t>Gewicht toets:</w:t>
            </w:r>
            <w:r>
              <w:rPr>
                <w:rFonts w:ascii="Arial Narrow" w:hAnsi="Arial Narrow"/>
              </w:rPr>
              <w:t xml:space="preserve"> 5</w:t>
            </w:r>
          </w:p>
          <w:p w14:paraId="110BFEC8" w14:textId="38524C63" w:rsidR="00A464BA" w:rsidRPr="00B17711" w:rsidRDefault="00A464BA" w:rsidP="00A464BA">
            <w:pPr>
              <w:rPr>
                <w:rFonts w:ascii="Arial Narrow" w:hAnsi="Arial Narrow"/>
              </w:rPr>
            </w:pPr>
            <w:r w:rsidRPr="00B17711">
              <w:rPr>
                <w:rFonts w:ascii="Arial Narrow" w:hAnsi="Arial Narrow"/>
              </w:rPr>
              <w:t>Schoolexamen of proefwerk:</w:t>
            </w:r>
            <w:r>
              <w:rPr>
                <w:rFonts w:ascii="Arial Narrow" w:hAnsi="Arial Narrow"/>
              </w:rPr>
              <w:t xml:space="preserve"> proefwerk</w:t>
            </w:r>
          </w:p>
        </w:tc>
      </w:tr>
    </w:tbl>
    <w:p w14:paraId="1043FA6C" w14:textId="77777777" w:rsidR="00AC01A9" w:rsidRPr="00B17711" w:rsidRDefault="00AC01A9" w:rsidP="00135FB4">
      <w:pPr>
        <w:rPr>
          <w:rFonts w:ascii="Arial Narrow" w:hAnsi="Arial Narrow"/>
        </w:rPr>
      </w:pPr>
    </w:p>
    <w:sectPr w:rsidR="00AC01A9" w:rsidRPr="00B17711" w:rsidSect="00E1767C">
      <w:footerReference w:type="even" r:id="rId14"/>
      <w:footerReference w:type="default" r:id="rId15"/>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B999" w14:textId="77777777" w:rsidR="00C91FAC" w:rsidRDefault="00C91FAC">
      <w:r>
        <w:separator/>
      </w:r>
    </w:p>
  </w:endnote>
  <w:endnote w:type="continuationSeparator" w:id="0">
    <w:p w14:paraId="04CAE302" w14:textId="77777777" w:rsidR="00C91FAC" w:rsidRDefault="00C9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6CD9"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3A7C2C"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6975"/>
      <w:docPartObj>
        <w:docPartGallery w:val="Page Numbers (Bottom of Page)"/>
        <w:docPartUnique/>
      </w:docPartObj>
    </w:sdtPr>
    <w:sdtEndPr/>
    <w:sdtContent>
      <w:p w14:paraId="2A6AA0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A083D" w14:textId="77777777" w:rsidR="00C91FAC" w:rsidRDefault="00C91FAC">
      <w:r>
        <w:separator/>
      </w:r>
    </w:p>
  </w:footnote>
  <w:footnote w:type="continuationSeparator" w:id="0">
    <w:p w14:paraId="0A965FAD" w14:textId="77777777" w:rsidR="00C91FAC" w:rsidRDefault="00C9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947"/>
    <w:multiLevelType w:val="hybridMultilevel"/>
    <w:tmpl w:val="C95A0A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5D137A"/>
    <w:multiLevelType w:val="hybridMultilevel"/>
    <w:tmpl w:val="47E82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111931"/>
    <w:multiLevelType w:val="hybridMultilevel"/>
    <w:tmpl w:val="2698F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4" w15:restartNumberingAfterBreak="0">
    <w:nsid w:val="5AF24F92"/>
    <w:multiLevelType w:val="hybridMultilevel"/>
    <w:tmpl w:val="755E2C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C1F786A"/>
    <w:multiLevelType w:val="hybridMultilevel"/>
    <w:tmpl w:val="59CA0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605F44"/>
    <w:multiLevelType w:val="hybridMultilevel"/>
    <w:tmpl w:val="B498C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35FB4"/>
    <w:rsid w:val="00152756"/>
    <w:rsid w:val="00183120"/>
    <w:rsid w:val="001D0C50"/>
    <w:rsid w:val="001D1913"/>
    <w:rsid w:val="001D77D3"/>
    <w:rsid w:val="001E6832"/>
    <w:rsid w:val="00227C46"/>
    <w:rsid w:val="002A7DD7"/>
    <w:rsid w:val="00306F86"/>
    <w:rsid w:val="003476CE"/>
    <w:rsid w:val="00373849"/>
    <w:rsid w:val="003A0157"/>
    <w:rsid w:val="003C3F8C"/>
    <w:rsid w:val="003D2A10"/>
    <w:rsid w:val="003D6351"/>
    <w:rsid w:val="003E6E66"/>
    <w:rsid w:val="00433766"/>
    <w:rsid w:val="004B46E6"/>
    <w:rsid w:val="005309C6"/>
    <w:rsid w:val="00570321"/>
    <w:rsid w:val="005A4C3F"/>
    <w:rsid w:val="005B3B98"/>
    <w:rsid w:val="005E43D0"/>
    <w:rsid w:val="005E5D9A"/>
    <w:rsid w:val="00601FC3"/>
    <w:rsid w:val="00615EAF"/>
    <w:rsid w:val="00642F2C"/>
    <w:rsid w:val="0065262D"/>
    <w:rsid w:val="006763E4"/>
    <w:rsid w:val="006A15DE"/>
    <w:rsid w:val="00713127"/>
    <w:rsid w:val="00724E16"/>
    <w:rsid w:val="00736563"/>
    <w:rsid w:val="007411C1"/>
    <w:rsid w:val="00751B66"/>
    <w:rsid w:val="00756E53"/>
    <w:rsid w:val="007575EC"/>
    <w:rsid w:val="007E56A7"/>
    <w:rsid w:val="007F5A0C"/>
    <w:rsid w:val="00801720"/>
    <w:rsid w:val="00825AD9"/>
    <w:rsid w:val="0085412B"/>
    <w:rsid w:val="008659D0"/>
    <w:rsid w:val="00892BC6"/>
    <w:rsid w:val="008A0D7C"/>
    <w:rsid w:val="008B2287"/>
    <w:rsid w:val="008B513D"/>
    <w:rsid w:val="008E3C2A"/>
    <w:rsid w:val="008F1717"/>
    <w:rsid w:val="009022BC"/>
    <w:rsid w:val="0092461A"/>
    <w:rsid w:val="0094404B"/>
    <w:rsid w:val="0095275A"/>
    <w:rsid w:val="00A35904"/>
    <w:rsid w:val="00A464BA"/>
    <w:rsid w:val="00A97D44"/>
    <w:rsid w:val="00AB2C24"/>
    <w:rsid w:val="00AC01A9"/>
    <w:rsid w:val="00AC551A"/>
    <w:rsid w:val="00B17711"/>
    <w:rsid w:val="00B544F5"/>
    <w:rsid w:val="00B600C1"/>
    <w:rsid w:val="00B64687"/>
    <w:rsid w:val="00C820FC"/>
    <w:rsid w:val="00C91FAC"/>
    <w:rsid w:val="00C93BB1"/>
    <w:rsid w:val="00CC3998"/>
    <w:rsid w:val="00CD2389"/>
    <w:rsid w:val="00E009F6"/>
    <w:rsid w:val="00E1398D"/>
    <w:rsid w:val="00E16F69"/>
    <w:rsid w:val="00E1767C"/>
    <w:rsid w:val="00E53CE2"/>
    <w:rsid w:val="00E57227"/>
    <w:rsid w:val="00E640CD"/>
    <w:rsid w:val="00EC391A"/>
    <w:rsid w:val="00F40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F0496"/>
  <w15:docId w15:val="{677A15A2-E6D9-49A4-8535-9CF12000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CD2389"/>
    <w:rPr>
      <w:color w:val="0000FF" w:themeColor="hyperlink"/>
      <w:u w:val="single"/>
    </w:rPr>
  </w:style>
  <w:style w:type="character" w:styleId="Onopgelostemelding">
    <w:name w:val="Unresolved Mention"/>
    <w:basedOn w:val="Standaardalinea-lettertype"/>
    <w:uiPriority w:val="99"/>
    <w:semiHidden/>
    <w:unhideWhenUsed/>
    <w:rsid w:val="00CD2389"/>
    <w:rPr>
      <w:color w:val="605E5C"/>
      <w:shd w:val="clear" w:color="auto" w:fill="E1DFDD"/>
    </w:rPr>
  </w:style>
  <w:style w:type="paragraph" w:styleId="Lijstalinea">
    <w:name w:val="List Paragraph"/>
    <w:basedOn w:val="Standaard"/>
    <w:uiPriority w:val="34"/>
    <w:qFormat/>
    <w:rsid w:val="00825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qf_cuDf9qI" TargetMode="External"/><Relationship Id="rId13" Type="http://schemas.openxmlformats.org/officeDocument/2006/relationships/hyperlink" Target="https://www.theguardian.com/film/2015/jun/18/netflix-vod-streaming-future-of-cinema" TargetMode="External"/><Relationship Id="rId3" Type="http://schemas.openxmlformats.org/officeDocument/2006/relationships/settings" Target="settings.xml"/><Relationship Id="rId7" Type="http://schemas.openxmlformats.org/officeDocument/2006/relationships/hyperlink" Target="http://filosofie.gruijthuijzen.nl" TargetMode="External"/><Relationship Id="rId12" Type="http://schemas.openxmlformats.org/officeDocument/2006/relationships/hyperlink" Target="https://www.indiewire.com/2017/07/netflix-amazon-algorithms-destroying-the-movies-12018539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ffingtonpost.com/entry/can-netflix-mass-produce-art_us_59e78215e4b0153c4c3ec47b?guccounter=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AG_IQcB455Y" TargetMode="External"/><Relationship Id="rId4" Type="http://schemas.openxmlformats.org/officeDocument/2006/relationships/webSettings" Target="webSettings.xml"/><Relationship Id="rId9" Type="http://schemas.openxmlformats.org/officeDocument/2006/relationships/hyperlink" Target="https://www.youtube.com/watch?v=YIx4njSOSxc"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2001-08-15T08:13:00Z</cp:lastPrinted>
  <dcterms:created xsi:type="dcterms:W3CDTF">2018-10-17T08:17:00Z</dcterms:created>
  <dcterms:modified xsi:type="dcterms:W3CDTF">2018-10-17T08:17:00Z</dcterms:modified>
</cp:coreProperties>
</file>