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C13DDC" w:rsidRPr="00B17711" w14:paraId="009655B4" w14:textId="77777777" w:rsidTr="00C13DDC">
        <w:trPr>
          <w:trHeight w:val="454"/>
        </w:trPr>
        <w:tc>
          <w:tcPr>
            <w:tcW w:w="2586" w:type="dxa"/>
            <w:tcBorders>
              <w:top w:val="single" w:sz="4" w:space="0" w:color="auto"/>
              <w:left w:val="single" w:sz="4" w:space="0" w:color="auto"/>
              <w:bottom w:val="single" w:sz="4" w:space="0" w:color="auto"/>
              <w:right w:val="single" w:sz="4" w:space="0" w:color="auto"/>
            </w:tcBorders>
            <w:vAlign w:val="center"/>
          </w:tcPr>
          <w:p w14:paraId="79BF97D2" w14:textId="77FBF336" w:rsidR="00C13DDC" w:rsidRPr="00B17711" w:rsidRDefault="00C13DDC" w:rsidP="00C13DDC">
            <w:pPr>
              <w:pStyle w:val="Kop1"/>
              <w:rPr>
                <w:rFonts w:ascii="Arial Narrow" w:hAnsi="Arial Narrow"/>
              </w:rPr>
            </w:pPr>
            <w:r>
              <w:rPr>
                <w:rFonts w:ascii="Arial Narrow" w:hAnsi="Arial Narrow"/>
              </w:rPr>
              <w:t xml:space="preserve">Vak: </w:t>
            </w:r>
            <w:proofErr w:type="spellStart"/>
            <w:r>
              <w:rPr>
                <w:rFonts w:ascii="Arial Narrow" w:hAnsi="Arial Narrow"/>
              </w:rPr>
              <w:t>Fi</w:t>
            </w:r>
            <w:proofErr w:type="spellEnd"/>
          </w:p>
        </w:tc>
        <w:tc>
          <w:tcPr>
            <w:tcW w:w="2586" w:type="dxa"/>
            <w:tcBorders>
              <w:top w:val="single" w:sz="4" w:space="0" w:color="auto"/>
              <w:left w:val="single" w:sz="4" w:space="0" w:color="auto"/>
              <w:bottom w:val="single" w:sz="4" w:space="0" w:color="auto"/>
              <w:right w:val="single" w:sz="4" w:space="0" w:color="auto"/>
            </w:tcBorders>
            <w:vAlign w:val="center"/>
          </w:tcPr>
          <w:p w14:paraId="46304734" w14:textId="0769F679" w:rsidR="00C13DDC" w:rsidRPr="00C13DDC" w:rsidRDefault="00C13DDC" w:rsidP="00C13DDC">
            <w:pPr>
              <w:rPr>
                <w:rFonts w:ascii="Arial Narrow" w:hAnsi="Arial Narrow"/>
                <w:b/>
                <w:bCs/>
              </w:rPr>
            </w:pPr>
            <w:r w:rsidRPr="00C13DDC">
              <w:rPr>
                <w:rFonts w:ascii="Arial Narrow" w:hAnsi="Arial Narrow"/>
                <w:b/>
                <w:bCs/>
              </w:rPr>
              <w:t>Klas: 5vwo</w:t>
            </w:r>
          </w:p>
        </w:tc>
        <w:tc>
          <w:tcPr>
            <w:tcW w:w="2586" w:type="dxa"/>
            <w:tcBorders>
              <w:top w:val="single" w:sz="4" w:space="0" w:color="auto"/>
              <w:left w:val="single" w:sz="4" w:space="0" w:color="auto"/>
              <w:bottom w:val="single" w:sz="4" w:space="0" w:color="auto"/>
              <w:right w:val="single" w:sz="4" w:space="0" w:color="auto"/>
            </w:tcBorders>
            <w:vAlign w:val="center"/>
          </w:tcPr>
          <w:p w14:paraId="45286FBB" w14:textId="0D825FE8" w:rsidR="00C13DDC" w:rsidRPr="00C13DDC" w:rsidRDefault="00C13DDC" w:rsidP="00C13DDC">
            <w:pPr>
              <w:rPr>
                <w:rFonts w:ascii="Arial Narrow" w:hAnsi="Arial Narrow"/>
                <w:b/>
                <w:bCs/>
              </w:rPr>
            </w:pPr>
            <w:r w:rsidRPr="00C13DDC">
              <w:rPr>
                <w:rFonts w:ascii="Arial Narrow" w:hAnsi="Arial Narrow"/>
                <w:b/>
                <w:bCs/>
              </w:rPr>
              <w:t>Periode 2</w:t>
            </w:r>
          </w:p>
        </w:tc>
        <w:tc>
          <w:tcPr>
            <w:tcW w:w="2586" w:type="dxa"/>
            <w:tcBorders>
              <w:top w:val="single" w:sz="4" w:space="0" w:color="auto"/>
              <w:left w:val="single" w:sz="4" w:space="0" w:color="auto"/>
              <w:bottom w:val="single" w:sz="4" w:space="0" w:color="auto"/>
              <w:right w:val="single" w:sz="4" w:space="0" w:color="auto"/>
            </w:tcBorders>
            <w:vAlign w:val="center"/>
          </w:tcPr>
          <w:p w14:paraId="3B532A9B" w14:textId="45907BBD" w:rsidR="00C13DDC" w:rsidRPr="00C13DDC" w:rsidRDefault="00C13DDC" w:rsidP="00C13DDC">
            <w:pPr>
              <w:rPr>
                <w:rFonts w:ascii="Arial Narrow" w:hAnsi="Arial Narrow"/>
                <w:b/>
                <w:bCs/>
              </w:rPr>
            </w:pPr>
            <w:r w:rsidRPr="00C13DDC">
              <w:rPr>
                <w:rFonts w:ascii="Arial Narrow" w:hAnsi="Arial Narrow"/>
                <w:b/>
                <w:bCs/>
              </w:rPr>
              <w:t>2022-2023</w:t>
            </w:r>
          </w:p>
        </w:tc>
      </w:tr>
      <w:tr w:rsidR="00C13DDC" w:rsidRPr="00B17711" w14:paraId="596E1D9E" w14:textId="77777777" w:rsidTr="00C13DDC">
        <w:tc>
          <w:tcPr>
            <w:tcW w:w="10344" w:type="dxa"/>
            <w:gridSpan w:val="4"/>
            <w:tcBorders>
              <w:top w:val="single" w:sz="4" w:space="0" w:color="auto"/>
              <w:left w:val="single" w:sz="4" w:space="0" w:color="auto"/>
              <w:bottom w:val="single" w:sz="4" w:space="0" w:color="auto"/>
              <w:right w:val="single" w:sz="4" w:space="0" w:color="auto"/>
            </w:tcBorders>
          </w:tcPr>
          <w:p w14:paraId="01F2C4A2" w14:textId="1AD325D5" w:rsidR="00C13DDC" w:rsidRPr="00C45875" w:rsidRDefault="00471E35" w:rsidP="004226A7">
            <w:pPr>
              <w:tabs>
                <w:tab w:val="left" w:pos="284"/>
              </w:tabs>
              <w:rPr>
                <w:rFonts w:ascii="Arial Narrow" w:hAnsi="Arial Narrow"/>
                <w:sz w:val="20"/>
              </w:rPr>
            </w:pPr>
            <w:r>
              <w:rPr>
                <w:rFonts w:ascii="Arial" w:hAnsi="Arial" w:cs="Arial"/>
                <w:sz w:val="20"/>
              </w:rPr>
              <w:t xml:space="preserve">Deze periode gaan we aan de slag met Kenleer. We gebruiken daarvoor de Reader voor Kenleer die jullie de eerste les van de periode in geprinte versie van me krijgen. Deze is ook online te vinden op de website van Robert-Jan </w:t>
            </w:r>
            <w:proofErr w:type="spellStart"/>
            <w:r>
              <w:rPr>
                <w:rFonts w:ascii="Arial" w:hAnsi="Arial" w:cs="Arial"/>
                <w:sz w:val="20"/>
              </w:rPr>
              <w:t>Gruijthuijzen</w:t>
            </w:r>
            <w:proofErr w:type="spellEnd"/>
            <w:r>
              <w:rPr>
                <w:rFonts w:ascii="Arial" w:hAnsi="Arial" w:cs="Arial"/>
                <w:sz w:val="20"/>
              </w:rPr>
              <w:t xml:space="preserve">. </w:t>
            </w:r>
            <w:r w:rsidR="004226A7">
              <w:rPr>
                <w:rFonts w:ascii="Arial" w:hAnsi="Arial" w:cs="Arial"/>
                <w:sz w:val="20"/>
              </w:rPr>
              <w:t xml:space="preserve">Zoals je in de planner ziet, zijn er 6 blokuren die voorafgaan aan het maken van het </w:t>
            </w:r>
            <w:proofErr w:type="spellStart"/>
            <w:r w:rsidR="004226A7">
              <w:rPr>
                <w:rFonts w:ascii="Arial" w:hAnsi="Arial" w:cs="Arial"/>
                <w:sz w:val="20"/>
              </w:rPr>
              <w:t>proefSE</w:t>
            </w:r>
            <w:proofErr w:type="spellEnd"/>
            <w:r w:rsidR="004226A7">
              <w:rPr>
                <w:rFonts w:ascii="Arial" w:hAnsi="Arial" w:cs="Arial"/>
                <w:sz w:val="20"/>
              </w:rPr>
              <w:t xml:space="preserve"> en het stellen van jullie laatste vragen. In de eerste les worden de presentaties verdeeld. Elke leerling geeft tijdens deze periode een keer een presentatie. Daarin staat de kenleer van 1 filosoof centraal met de vraag: wat hebben we vandaag aan de kenleer van deze filosoof?</w:t>
            </w:r>
          </w:p>
        </w:tc>
      </w:tr>
      <w:tr w:rsidR="00C13DDC" w:rsidRPr="00B17711" w14:paraId="6CBA5E65" w14:textId="77777777" w:rsidTr="00C13DDC">
        <w:tc>
          <w:tcPr>
            <w:tcW w:w="10344" w:type="dxa"/>
            <w:gridSpan w:val="4"/>
            <w:tcBorders>
              <w:top w:val="single" w:sz="4" w:space="0" w:color="auto"/>
              <w:left w:val="single" w:sz="4" w:space="0" w:color="auto"/>
              <w:bottom w:val="single" w:sz="4" w:space="0" w:color="auto"/>
              <w:right w:val="single" w:sz="4" w:space="0" w:color="auto"/>
            </w:tcBorders>
          </w:tcPr>
          <w:p w14:paraId="0AE0CA37" w14:textId="06351ACB" w:rsidR="00C13DDC" w:rsidRPr="00C45875" w:rsidRDefault="00471E35" w:rsidP="004226A7">
            <w:pPr>
              <w:rPr>
                <w:rFonts w:ascii="Arial Narrow" w:hAnsi="Arial Narrow"/>
                <w:sz w:val="20"/>
              </w:rPr>
            </w:pPr>
            <w:r>
              <w:rPr>
                <w:rFonts w:ascii="Arial" w:hAnsi="Arial" w:cs="Arial"/>
                <w:sz w:val="20"/>
              </w:rPr>
              <w:t>Let op: de reader vormt de basis voor de lesstof. Als jullie extra lesstof krijgen in de vorm van extra stencils of extra instructie, kunnen jullie ervan uitgaan dat dit kan terugkomen in het schoolexamen.</w:t>
            </w:r>
            <w:r w:rsidR="004226A7">
              <w:rPr>
                <w:rFonts w:ascii="Arial" w:hAnsi="Arial" w:cs="Arial"/>
                <w:sz w:val="20"/>
              </w:rPr>
              <w:t xml:space="preserve"> Jullie presentaties maken ook onderdeel uit van de lesstof. Jullie zijn zelf verantwoordelijk voor de volledigheid en het noteren/opslaan/delen van de </w:t>
            </w:r>
            <w:proofErr w:type="spellStart"/>
            <w:r w:rsidR="004226A7">
              <w:rPr>
                <w:rFonts w:ascii="Arial" w:hAnsi="Arial" w:cs="Arial"/>
                <w:sz w:val="20"/>
              </w:rPr>
              <w:t>powerpoints</w:t>
            </w:r>
            <w:proofErr w:type="spellEnd"/>
            <w:r w:rsidR="004226A7">
              <w:rPr>
                <w:rFonts w:ascii="Arial" w:hAnsi="Arial" w:cs="Arial"/>
                <w:sz w:val="20"/>
              </w:rPr>
              <w:t xml:space="preserve">/uittreksels/aantekeningen van de presentaties onderling. </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proofErr w:type="gramStart"/>
            <w:r>
              <w:rPr>
                <w:rFonts w:ascii="Arial Narrow" w:hAnsi="Arial Narrow"/>
                <w:b/>
              </w:rPr>
              <w:t>L</w:t>
            </w:r>
            <w:r w:rsidR="00724E16">
              <w:rPr>
                <w:rFonts w:ascii="Arial Narrow" w:hAnsi="Arial Narrow"/>
                <w:b/>
              </w:rPr>
              <w:t>eeractiviteiten</w:t>
            </w:r>
            <w:r>
              <w:rPr>
                <w:rFonts w:ascii="Arial Narrow" w:hAnsi="Arial Narrow"/>
                <w:b/>
              </w:rPr>
              <w:t xml:space="preserve"> /</w:t>
            </w:r>
            <w:proofErr w:type="gramEnd"/>
            <w:r>
              <w:rPr>
                <w:rFonts w:ascii="Arial Narrow" w:hAnsi="Arial Narrow"/>
                <w:b/>
              </w:rPr>
              <w:t xml:space="preserve"> </w:t>
            </w:r>
            <w:r w:rsidR="00D143FA">
              <w:rPr>
                <w:rFonts w:ascii="Arial Narrow" w:hAnsi="Arial Narrow"/>
                <w:b/>
              </w:rPr>
              <w:t>LPU</w:t>
            </w:r>
            <w:r w:rsidR="00AC551A">
              <w:rPr>
                <w:rFonts w:ascii="Arial Narrow" w:hAnsi="Arial Narrow"/>
                <w:b/>
              </w:rPr>
              <w:t>: je werkt aan…</w:t>
            </w:r>
          </w:p>
        </w:tc>
      </w:tr>
      <w:tr w:rsidR="00C13DDC" w:rsidRPr="001C7DC0" w14:paraId="16BF1CA1" w14:textId="77777777" w:rsidTr="00387B15">
        <w:trPr>
          <w:cantSplit/>
        </w:trPr>
        <w:tc>
          <w:tcPr>
            <w:tcW w:w="846" w:type="dxa"/>
          </w:tcPr>
          <w:p w14:paraId="6F4F424D" w14:textId="6EFAD5DB" w:rsidR="00C13DDC" w:rsidRPr="00971E0B" w:rsidRDefault="00C13DDC" w:rsidP="00C13DD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46</w:t>
            </w:r>
            <w:r w:rsidRPr="00971E0B">
              <w:rPr>
                <w:rFonts w:ascii="Arial Narrow" w:hAnsi="Arial Narrow"/>
                <w:b/>
                <w:sz w:val="20"/>
              </w:rPr>
              <w:t xml:space="preserve"> </w:t>
            </w:r>
          </w:p>
          <w:p w14:paraId="14CDE9F5" w14:textId="64F7B860" w:rsidR="00C13DDC" w:rsidRPr="001C7DC0" w:rsidRDefault="00FD278C" w:rsidP="00C13DDC">
            <w:pPr>
              <w:rPr>
                <w:rFonts w:ascii="Arial Narrow" w:hAnsi="Arial Narrow"/>
              </w:rPr>
            </w:pPr>
            <w:r>
              <w:rPr>
                <w:rFonts w:ascii="Arial Narrow" w:hAnsi="Arial Narrow"/>
                <w:bCs/>
                <w:sz w:val="20"/>
              </w:rPr>
              <w:t>14-11</w:t>
            </w:r>
          </w:p>
        </w:tc>
        <w:tc>
          <w:tcPr>
            <w:tcW w:w="4327" w:type="dxa"/>
            <w:tcBorders>
              <w:top w:val="single" w:sz="4" w:space="0" w:color="auto"/>
              <w:left w:val="single" w:sz="4" w:space="0" w:color="auto"/>
              <w:bottom w:val="single" w:sz="4" w:space="0" w:color="auto"/>
              <w:right w:val="single" w:sz="4" w:space="0" w:color="auto"/>
            </w:tcBorders>
          </w:tcPr>
          <w:p w14:paraId="41DBB6E3" w14:textId="5AACDFC6" w:rsidR="00C13DDC" w:rsidRDefault="00C13DDC" w:rsidP="00C13DDC">
            <w:pPr>
              <w:rPr>
                <w:rFonts w:ascii="Arial Narrow" w:hAnsi="Arial Narrow"/>
              </w:rPr>
            </w:pPr>
            <w:r>
              <w:rPr>
                <w:rFonts w:ascii="Arial Narrow" w:hAnsi="Arial Narrow"/>
              </w:rPr>
              <w:t xml:space="preserve">Je kent: </w:t>
            </w:r>
            <w:r w:rsidR="004226A7">
              <w:rPr>
                <w:rFonts w:ascii="Arial Narrow" w:hAnsi="Arial Narrow"/>
              </w:rPr>
              <w:t xml:space="preserve">de omvang van kenleer en </w:t>
            </w:r>
            <w:r>
              <w:rPr>
                <w:rFonts w:ascii="Arial Narrow" w:hAnsi="Arial Narrow"/>
              </w:rPr>
              <w:t xml:space="preserve">de </w:t>
            </w:r>
            <w:r w:rsidR="004226A7">
              <w:rPr>
                <w:rFonts w:ascii="Arial Narrow" w:hAnsi="Arial Narrow"/>
              </w:rPr>
              <w:t xml:space="preserve">bijbehorende </w:t>
            </w:r>
            <w:r>
              <w:rPr>
                <w:rFonts w:ascii="Arial Narrow" w:hAnsi="Arial Narrow"/>
              </w:rPr>
              <w:t xml:space="preserve">begrippen kennis, </w:t>
            </w:r>
            <w:proofErr w:type="spellStart"/>
            <w:r>
              <w:rPr>
                <w:rFonts w:ascii="Arial Narrow" w:hAnsi="Arial Narrow"/>
              </w:rPr>
              <w:t>episteme</w:t>
            </w:r>
            <w:proofErr w:type="spellEnd"/>
            <w:r>
              <w:rPr>
                <w:rFonts w:ascii="Arial Narrow" w:hAnsi="Arial Narrow"/>
              </w:rPr>
              <w:t xml:space="preserve">, </w:t>
            </w:r>
            <w:proofErr w:type="spellStart"/>
            <w:r>
              <w:rPr>
                <w:rFonts w:ascii="Arial Narrow" w:hAnsi="Arial Narrow"/>
              </w:rPr>
              <w:t>techne</w:t>
            </w:r>
            <w:proofErr w:type="spellEnd"/>
            <w:r>
              <w:rPr>
                <w:rFonts w:ascii="Arial Narrow" w:hAnsi="Arial Narrow"/>
              </w:rPr>
              <w:t xml:space="preserve">, </w:t>
            </w:r>
            <w:proofErr w:type="spellStart"/>
            <w:r>
              <w:rPr>
                <w:rFonts w:ascii="Arial Narrow" w:hAnsi="Arial Narrow"/>
              </w:rPr>
              <w:t>phronesis</w:t>
            </w:r>
            <w:proofErr w:type="spellEnd"/>
            <w:r>
              <w:rPr>
                <w:rFonts w:ascii="Arial Narrow" w:hAnsi="Arial Narrow"/>
              </w:rPr>
              <w:t xml:space="preserve">, </w:t>
            </w:r>
            <w:proofErr w:type="spellStart"/>
            <w:r>
              <w:rPr>
                <w:rFonts w:ascii="Arial Narrow" w:hAnsi="Arial Narrow"/>
              </w:rPr>
              <w:t>doxa</w:t>
            </w:r>
            <w:proofErr w:type="spellEnd"/>
            <w:r>
              <w:rPr>
                <w:rFonts w:ascii="Arial Narrow" w:hAnsi="Arial Narrow"/>
              </w:rPr>
              <w:t xml:space="preserve"> en waarheid, kunnen/kennen/herkennen. </w:t>
            </w:r>
            <w:r w:rsidR="0089744E">
              <w:rPr>
                <w:rFonts w:ascii="Arial Narrow" w:hAnsi="Arial Narrow"/>
              </w:rPr>
              <w:t>Ook ken je het verschil tussen achterdocht en scepsis.</w:t>
            </w:r>
          </w:p>
          <w:p w14:paraId="2503F856" w14:textId="77777777" w:rsidR="00C13DDC" w:rsidRDefault="00C13DDC" w:rsidP="00C13DDC">
            <w:pPr>
              <w:rPr>
                <w:rFonts w:ascii="Arial Narrow" w:hAnsi="Arial Narrow"/>
              </w:rPr>
            </w:pPr>
          </w:p>
          <w:p w14:paraId="245AB4DD" w14:textId="77777777" w:rsidR="00C13DDC" w:rsidRDefault="00C13DDC" w:rsidP="00C13DDC">
            <w:pPr>
              <w:rPr>
                <w:rFonts w:ascii="Arial Narrow" w:hAnsi="Arial Narrow"/>
              </w:rPr>
            </w:pPr>
            <w:r>
              <w:rPr>
                <w:rFonts w:ascii="Arial Narrow" w:hAnsi="Arial Narrow"/>
              </w:rPr>
              <w:t xml:space="preserve">Je bent in staat om de principes van kenleer, kennis en waarheid te verhelderen. </w:t>
            </w:r>
          </w:p>
          <w:p w14:paraId="470CCCD6" w14:textId="15859CC4" w:rsidR="00C13DDC" w:rsidRPr="001C7DC0" w:rsidRDefault="00C13DDC" w:rsidP="00C13DDC">
            <w:pPr>
              <w:rPr>
                <w:rFonts w:ascii="Arial Narrow" w:hAnsi="Arial Narrow"/>
              </w:rPr>
            </w:pPr>
          </w:p>
        </w:tc>
        <w:tc>
          <w:tcPr>
            <w:tcW w:w="5167" w:type="dxa"/>
            <w:tcBorders>
              <w:top w:val="single" w:sz="4" w:space="0" w:color="auto"/>
              <w:left w:val="single" w:sz="4" w:space="0" w:color="auto"/>
              <w:bottom w:val="single" w:sz="4" w:space="0" w:color="auto"/>
              <w:right w:val="single" w:sz="4" w:space="0" w:color="auto"/>
            </w:tcBorders>
          </w:tcPr>
          <w:p w14:paraId="7319A1FC" w14:textId="77777777" w:rsidR="00C13DDC" w:rsidRDefault="00C91E5A" w:rsidP="00C13DDC">
            <w:pPr>
              <w:tabs>
                <w:tab w:val="left" w:pos="214"/>
              </w:tabs>
              <w:rPr>
                <w:rFonts w:ascii="Arial Narrow" w:hAnsi="Arial Narrow"/>
              </w:rPr>
            </w:pPr>
            <w:r>
              <w:rPr>
                <w:rFonts w:ascii="Arial Narrow" w:hAnsi="Arial Narrow"/>
              </w:rPr>
              <w:t>Lezen en opdrachten maken hoofdstuk 1.</w:t>
            </w:r>
            <w:r w:rsidR="00C13DDC">
              <w:rPr>
                <w:rFonts w:ascii="Arial Narrow" w:hAnsi="Arial Narrow"/>
              </w:rPr>
              <w:t xml:space="preserve"> </w:t>
            </w:r>
          </w:p>
          <w:p w14:paraId="39682C72" w14:textId="77777777" w:rsidR="00F347DF" w:rsidRDefault="00F347DF" w:rsidP="00C13DDC">
            <w:pPr>
              <w:tabs>
                <w:tab w:val="left" w:pos="214"/>
              </w:tabs>
              <w:rPr>
                <w:rFonts w:ascii="Arial Narrow" w:hAnsi="Arial Narrow"/>
              </w:rPr>
            </w:pPr>
          </w:p>
          <w:p w14:paraId="511B1345" w14:textId="6C7DDA77" w:rsidR="00F347DF" w:rsidRPr="001C7DC0" w:rsidRDefault="00F347DF" w:rsidP="00C13DDC">
            <w:pPr>
              <w:tabs>
                <w:tab w:val="left" w:pos="214"/>
              </w:tabs>
              <w:rPr>
                <w:rFonts w:ascii="Arial Narrow" w:hAnsi="Arial Narrow"/>
                <w:i/>
              </w:rPr>
            </w:pPr>
            <w:r>
              <w:rPr>
                <w:rFonts w:ascii="Arial Narrow" w:hAnsi="Arial Narrow"/>
              </w:rPr>
              <w:t>Tijdens de les kies je over welke filosoof jouw presentatie gaat.</w:t>
            </w:r>
            <w:bookmarkStart w:id="0" w:name="_GoBack"/>
            <w:bookmarkEnd w:id="0"/>
          </w:p>
        </w:tc>
      </w:tr>
      <w:tr w:rsidR="00C13DDC" w:rsidRPr="001C7DC0" w14:paraId="54E4BE31" w14:textId="77777777" w:rsidTr="00387B15">
        <w:trPr>
          <w:cantSplit/>
          <w:trHeight w:val="1014"/>
        </w:trPr>
        <w:tc>
          <w:tcPr>
            <w:tcW w:w="846" w:type="dxa"/>
          </w:tcPr>
          <w:p w14:paraId="3CBA08CE" w14:textId="07A6A486" w:rsidR="00C13DDC" w:rsidRPr="00971E0B" w:rsidRDefault="00C13DDC" w:rsidP="00C13DDC">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47</w:t>
            </w:r>
          </w:p>
          <w:p w14:paraId="678A2B59" w14:textId="131F852B" w:rsidR="00C13DDC" w:rsidRPr="001C7DC0" w:rsidRDefault="00FD278C" w:rsidP="00FD278C">
            <w:pPr>
              <w:rPr>
                <w:rFonts w:ascii="Arial Narrow" w:hAnsi="Arial Narrow"/>
              </w:rPr>
            </w:pPr>
            <w:r>
              <w:rPr>
                <w:rFonts w:ascii="Arial Narrow" w:hAnsi="Arial Narrow"/>
                <w:sz w:val="20"/>
              </w:rPr>
              <w:t>21-11</w:t>
            </w:r>
          </w:p>
        </w:tc>
        <w:tc>
          <w:tcPr>
            <w:tcW w:w="4327" w:type="dxa"/>
            <w:tcBorders>
              <w:top w:val="single" w:sz="4" w:space="0" w:color="auto"/>
              <w:left w:val="single" w:sz="4" w:space="0" w:color="auto"/>
              <w:bottom w:val="single" w:sz="4" w:space="0" w:color="auto"/>
              <w:right w:val="single" w:sz="4" w:space="0" w:color="auto"/>
            </w:tcBorders>
          </w:tcPr>
          <w:p w14:paraId="4215C5EB" w14:textId="64DBB631" w:rsidR="0089744E" w:rsidRDefault="00C13DDC" w:rsidP="0089744E">
            <w:pPr>
              <w:rPr>
                <w:rFonts w:ascii="Arial Narrow" w:hAnsi="Arial Narrow"/>
              </w:rPr>
            </w:pPr>
            <w:r>
              <w:rPr>
                <w:rFonts w:ascii="Arial Narrow" w:hAnsi="Arial Narrow"/>
              </w:rPr>
              <w:t xml:space="preserve"> </w:t>
            </w:r>
            <w:r w:rsidR="0089744E">
              <w:rPr>
                <w:rFonts w:ascii="Arial Narrow" w:hAnsi="Arial Narrow"/>
              </w:rPr>
              <w:t xml:space="preserve">Je kent de basisconcepten van Heraclitus (alles stroomt) en </w:t>
            </w:r>
            <w:proofErr w:type="spellStart"/>
            <w:r w:rsidR="0089744E">
              <w:rPr>
                <w:rFonts w:ascii="Arial Narrow" w:hAnsi="Arial Narrow"/>
              </w:rPr>
              <w:t>Parmenides</w:t>
            </w:r>
            <w:proofErr w:type="spellEnd"/>
            <w:r w:rsidR="0089744E">
              <w:rPr>
                <w:rFonts w:ascii="Arial Narrow" w:hAnsi="Arial Narrow"/>
              </w:rPr>
              <w:t xml:space="preserve"> en Zeno’s paradox. </w:t>
            </w:r>
          </w:p>
          <w:p w14:paraId="0BEAC234" w14:textId="77777777" w:rsidR="0089744E" w:rsidRDefault="0089744E" w:rsidP="0089744E">
            <w:pPr>
              <w:rPr>
                <w:rFonts w:ascii="Arial Narrow" w:hAnsi="Arial Narrow"/>
              </w:rPr>
            </w:pPr>
          </w:p>
          <w:p w14:paraId="2A71C577" w14:textId="4828EB67" w:rsidR="00C13DDC" w:rsidRDefault="0089744E" w:rsidP="0089744E">
            <w:pPr>
              <w:rPr>
                <w:rFonts w:ascii="Arial Narrow" w:hAnsi="Arial Narrow"/>
              </w:rPr>
            </w:pPr>
            <w:r>
              <w:rPr>
                <w:rFonts w:ascii="Arial Narrow" w:hAnsi="Arial Narrow"/>
              </w:rPr>
              <w:t xml:space="preserve">Je bent in staat om naar kennis en de wereld te kijken vanuit de ideeën van Heraclitus en </w:t>
            </w:r>
            <w:proofErr w:type="spellStart"/>
            <w:r>
              <w:rPr>
                <w:rFonts w:ascii="Arial Narrow" w:hAnsi="Arial Narrow"/>
              </w:rPr>
              <w:t>Parmenides</w:t>
            </w:r>
            <w:proofErr w:type="spellEnd"/>
            <w:r>
              <w:rPr>
                <w:rFonts w:ascii="Arial Narrow" w:hAnsi="Arial Narrow"/>
              </w:rPr>
              <w:t>. Je bent om een mening te vormen rondom Zeno’s paradox.</w:t>
            </w:r>
          </w:p>
          <w:p w14:paraId="6581BAFF" w14:textId="46726381" w:rsidR="00C13DDC" w:rsidRPr="001C7DC0" w:rsidRDefault="00C13DDC" w:rsidP="00C13DDC">
            <w:pPr>
              <w:rPr>
                <w:rFonts w:ascii="Arial Narrow" w:hAnsi="Arial Narrow"/>
              </w:rPr>
            </w:pPr>
          </w:p>
        </w:tc>
        <w:tc>
          <w:tcPr>
            <w:tcW w:w="5167" w:type="dxa"/>
            <w:tcBorders>
              <w:top w:val="single" w:sz="4" w:space="0" w:color="auto"/>
              <w:left w:val="single" w:sz="4" w:space="0" w:color="auto"/>
              <w:bottom w:val="single" w:sz="4" w:space="0" w:color="auto"/>
              <w:right w:val="single" w:sz="4" w:space="0" w:color="auto"/>
            </w:tcBorders>
          </w:tcPr>
          <w:p w14:paraId="660AB4B3" w14:textId="47DFD4B2" w:rsidR="0089744E" w:rsidRDefault="0089744E" w:rsidP="0089744E">
            <w:pPr>
              <w:tabs>
                <w:tab w:val="left" w:pos="214"/>
              </w:tabs>
              <w:rPr>
                <w:rFonts w:ascii="Arial Narrow" w:hAnsi="Arial Narrow"/>
              </w:rPr>
            </w:pPr>
            <w:r>
              <w:rPr>
                <w:rFonts w:ascii="Arial Narrow" w:hAnsi="Arial Narrow"/>
              </w:rPr>
              <w:t xml:space="preserve">Iedereen leest theorie over </w:t>
            </w:r>
            <w:r>
              <w:rPr>
                <w:rFonts w:ascii="Arial Narrow" w:hAnsi="Arial Narrow"/>
              </w:rPr>
              <w:t xml:space="preserve">Heraclitus en </w:t>
            </w:r>
            <w:proofErr w:type="spellStart"/>
            <w:r>
              <w:rPr>
                <w:rFonts w:ascii="Arial Narrow" w:hAnsi="Arial Narrow"/>
              </w:rPr>
              <w:t>Parmenides</w:t>
            </w:r>
            <w:proofErr w:type="spellEnd"/>
            <w:r>
              <w:rPr>
                <w:rFonts w:ascii="Arial Narrow" w:hAnsi="Arial Narrow"/>
              </w:rPr>
              <w:t>.</w:t>
            </w:r>
          </w:p>
          <w:p w14:paraId="43C319A2" w14:textId="77777777" w:rsidR="0089744E" w:rsidRDefault="0089744E" w:rsidP="0089744E">
            <w:pPr>
              <w:tabs>
                <w:tab w:val="left" w:pos="214"/>
              </w:tabs>
              <w:rPr>
                <w:rFonts w:ascii="Arial Narrow" w:hAnsi="Arial Narrow"/>
              </w:rPr>
            </w:pPr>
          </w:p>
          <w:p w14:paraId="3CEFC1A5" w14:textId="0396B664" w:rsidR="00C13DDC" w:rsidRPr="001C7DC0" w:rsidRDefault="0089744E" w:rsidP="0089744E">
            <w:pPr>
              <w:tabs>
                <w:tab w:val="left" w:pos="214"/>
              </w:tabs>
              <w:rPr>
                <w:rFonts w:ascii="Arial Narrow" w:hAnsi="Arial Narrow"/>
              </w:rPr>
            </w:pPr>
            <w:r>
              <w:rPr>
                <w:rFonts w:ascii="Arial Narrow" w:hAnsi="Arial Narrow"/>
              </w:rPr>
              <w:t xml:space="preserve">1 leerling bereidt een presentatie </w:t>
            </w:r>
            <w:r>
              <w:rPr>
                <w:rFonts w:ascii="Arial Narrow" w:hAnsi="Arial Narrow"/>
              </w:rPr>
              <w:t xml:space="preserve">Heraclitus en </w:t>
            </w:r>
            <w:proofErr w:type="spellStart"/>
            <w:r>
              <w:rPr>
                <w:rFonts w:ascii="Arial Narrow" w:hAnsi="Arial Narrow"/>
              </w:rPr>
              <w:t>Parmenides</w:t>
            </w:r>
            <w:proofErr w:type="spellEnd"/>
            <w:r>
              <w:rPr>
                <w:rFonts w:ascii="Arial Narrow" w:hAnsi="Arial Narrow"/>
              </w:rPr>
              <w:t xml:space="preserve"> voor.</w:t>
            </w:r>
          </w:p>
        </w:tc>
      </w:tr>
      <w:tr w:rsidR="00C13DDC" w:rsidRPr="001C7DC0" w14:paraId="19E4E10B" w14:textId="77777777" w:rsidTr="00387B15">
        <w:trPr>
          <w:cantSplit/>
        </w:trPr>
        <w:tc>
          <w:tcPr>
            <w:tcW w:w="846" w:type="dxa"/>
          </w:tcPr>
          <w:p w14:paraId="519FB107" w14:textId="1C66B9B4" w:rsidR="00C13DDC" w:rsidRPr="00FD5423" w:rsidRDefault="00C13DDC" w:rsidP="00FD278C">
            <w:pPr>
              <w:rPr>
                <w:rFonts w:ascii="Arial Narrow" w:hAnsi="Arial Narrow"/>
                <w:sz w:val="20"/>
              </w:rPr>
            </w:pPr>
            <w:proofErr w:type="spellStart"/>
            <w:proofErr w:type="gramStart"/>
            <w:r w:rsidRPr="00FD5423">
              <w:rPr>
                <w:rFonts w:ascii="Arial Narrow" w:hAnsi="Arial Narrow"/>
                <w:b/>
                <w:sz w:val="20"/>
              </w:rPr>
              <w:t>wk</w:t>
            </w:r>
            <w:proofErr w:type="spellEnd"/>
            <w:proofErr w:type="gramEnd"/>
            <w:r w:rsidRPr="00FD5423">
              <w:rPr>
                <w:rFonts w:ascii="Arial Narrow" w:hAnsi="Arial Narrow"/>
                <w:b/>
                <w:sz w:val="20"/>
              </w:rPr>
              <w:t xml:space="preserve"> </w:t>
            </w:r>
            <w:r>
              <w:rPr>
                <w:rFonts w:ascii="Arial Narrow" w:hAnsi="Arial Narrow"/>
                <w:b/>
                <w:sz w:val="20"/>
              </w:rPr>
              <w:t>48</w:t>
            </w:r>
            <w:r>
              <w:rPr>
                <w:rFonts w:ascii="Arial Narrow" w:hAnsi="Arial Narrow"/>
                <w:b/>
                <w:sz w:val="20"/>
              </w:rPr>
              <w:br/>
            </w:r>
            <w:r>
              <w:rPr>
                <w:rFonts w:ascii="Arial Narrow" w:hAnsi="Arial Narrow"/>
                <w:bCs/>
                <w:sz w:val="20"/>
              </w:rPr>
              <w:t>28-</w:t>
            </w:r>
            <w:r w:rsidR="00FD278C">
              <w:rPr>
                <w:rFonts w:ascii="Arial Narrow" w:hAnsi="Arial Narrow"/>
                <w:bCs/>
                <w:sz w:val="20"/>
              </w:rPr>
              <w:t>11</w:t>
            </w:r>
            <w:r>
              <w:rPr>
                <w:rFonts w:ascii="Arial Narrow" w:hAnsi="Arial Narrow"/>
                <w:b/>
                <w:sz w:val="20"/>
              </w:rPr>
              <w:t xml:space="preserve"> </w:t>
            </w:r>
          </w:p>
        </w:tc>
        <w:tc>
          <w:tcPr>
            <w:tcW w:w="4327" w:type="dxa"/>
            <w:tcBorders>
              <w:top w:val="single" w:sz="4" w:space="0" w:color="auto"/>
              <w:left w:val="single" w:sz="4" w:space="0" w:color="auto"/>
              <w:bottom w:val="single" w:sz="4" w:space="0" w:color="auto"/>
              <w:right w:val="single" w:sz="4" w:space="0" w:color="auto"/>
            </w:tcBorders>
          </w:tcPr>
          <w:p w14:paraId="5730632B" w14:textId="5BE96598" w:rsidR="0089744E" w:rsidRDefault="00C13DDC" w:rsidP="0089744E">
            <w:pPr>
              <w:rPr>
                <w:rFonts w:ascii="Arial Narrow" w:hAnsi="Arial Narrow"/>
              </w:rPr>
            </w:pPr>
            <w:r>
              <w:rPr>
                <w:rFonts w:ascii="Arial Narrow" w:hAnsi="Arial Narrow"/>
              </w:rPr>
              <w:t xml:space="preserve"> </w:t>
            </w:r>
            <w:r w:rsidR="0089744E">
              <w:rPr>
                <w:rFonts w:ascii="Arial Narrow" w:hAnsi="Arial Narrow"/>
              </w:rPr>
              <w:t>Je kent het principe van rationalisme.</w:t>
            </w:r>
          </w:p>
          <w:p w14:paraId="76595B69" w14:textId="77777777" w:rsidR="0089744E" w:rsidRDefault="0089744E" w:rsidP="0089744E">
            <w:pPr>
              <w:rPr>
                <w:rFonts w:ascii="Arial Narrow" w:hAnsi="Arial Narrow"/>
              </w:rPr>
            </w:pPr>
          </w:p>
          <w:p w14:paraId="37DCA1FD" w14:textId="263F4459" w:rsidR="008762A4" w:rsidRDefault="0089744E" w:rsidP="008762A4">
            <w:pPr>
              <w:rPr>
                <w:rFonts w:ascii="Arial Narrow" w:hAnsi="Arial Narrow"/>
              </w:rPr>
            </w:pPr>
            <w:r>
              <w:rPr>
                <w:rFonts w:ascii="Arial Narrow" w:hAnsi="Arial Narrow"/>
              </w:rPr>
              <w:t>Je bent in staat om uit te leggen wat Plato een rationalist maakt.</w:t>
            </w:r>
            <w:r w:rsidR="008762A4">
              <w:rPr>
                <w:rFonts w:ascii="Arial Narrow" w:hAnsi="Arial Narrow"/>
              </w:rPr>
              <w:t xml:space="preserve"> </w:t>
            </w:r>
            <w:r w:rsidR="008762A4">
              <w:rPr>
                <w:rFonts w:ascii="Arial Narrow" w:hAnsi="Arial Narrow"/>
              </w:rPr>
              <w:t>Je bent in staat om uit te leggen wat Descartes een rationalist maakt. Je bent ook in staat om uit te leggen wat het verschil is tussen het rationalisme van Plato en Descartes.</w:t>
            </w:r>
          </w:p>
          <w:p w14:paraId="23EB525C" w14:textId="77777777" w:rsidR="0089744E" w:rsidRDefault="0089744E" w:rsidP="0089744E">
            <w:pPr>
              <w:rPr>
                <w:rFonts w:ascii="Arial Narrow" w:hAnsi="Arial Narrow"/>
              </w:rPr>
            </w:pPr>
          </w:p>
          <w:p w14:paraId="7D836003" w14:textId="5D14AF79" w:rsidR="0089744E" w:rsidRPr="003F7868" w:rsidRDefault="0089744E" w:rsidP="0089744E">
            <w:pPr>
              <w:rPr>
                <w:rFonts w:ascii="Arial Narrow" w:hAnsi="Arial Narrow"/>
                <w:b/>
                <w:bCs/>
              </w:rPr>
            </w:pPr>
          </w:p>
        </w:tc>
        <w:tc>
          <w:tcPr>
            <w:tcW w:w="5167" w:type="dxa"/>
            <w:tcBorders>
              <w:top w:val="single" w:sz="4" w:space="0" w:color="auto"/>
              <w:left w:val="single" w:sz="4" w:space="0" w:color="auto"/>
              <w:bottom w:val="single" w:sz="4" w:space="0" w:color="auto"/>
              <w:right w:val="single" w:sz="4" w:space="0" w:color="auto"/>
            </w:tcBorders>
          </w:tcPr>
          <w:p w14:paraId="5F411662" w14:textId="70EF9D9B" w:rsidR="0089744E" w:rsidRDefault="0089744E" w:rsidP="0089744E">
            <w:pPr>
              <w:tabs>
                <w:tab w:val="left" w:pos="214"/>
              </w:tabs>
              <w:rPr>
                <w:rFonts w:ascii="Arial Narrow" w:hAnsi="Arial Narrow"/>
              </w:rPr>
            </w:pPr>
            <w:r>
              <w:rPr>
                <w:rFonts w:ascii="Arial Narrow" w:hAnsi="Arial Narrow"/>
              </w:rPr>
              <w:t>Iedereen leest theorie over rationalisme en Plato.</w:t>
            </w:r>
          </w:p>
          <w:p w14:paraId="5F04A7A8" w14:textId="77777777" w:rsidR="0089744E" w:rsidRDefault="0089744E" w:rsidP="0089744E">
            <w:pPr>
              <w:tabs>
                <w:tab w:val="left" w:pos="214"/>
              </w:tabs>
              <w:rPr>
                <w:rFonts w:ascii="Arial Narrow" w:hAnsi="Arial Narrow"/>
              </w:rPr>
            </w:pPr>
          </w:p>
          <w:p w14:paraId="642DD136" w14:textId="77777777" w:rsidR="00C13DDC" w:rsidRDefault="0089744E" w:rsidP="0089744E">
            <w:pPr>
              <w:tabs>
                <w:tab w:val="left" w:pos="214"/>
              </w:tabs>
              <w:rPr>
                <w:rFonts w:ascii="Arial Narrow" w:hAnsi="Arial Narrow"/>
              </w:rPr>
            </w:pPr>
            <w:r>
              <w:rPr>
                <w:rFonts w:ascii="Arial Narrow" w:hAnsi="Arial Narrow"/>
              </w:rPr>
              <w:t>1 leerling bereidt een presentatie over Plato voor.</w:t>
            </w:r>
          </w:p>
          <w:p w14:paraId="4CBFFE60" w14:textId="77777777" w:rsidR="008762A4" w:rsidRDefault="008762A4" w:rsidP="0089744E">
            <w:pPr>
              <w:tabs>
                <w:tab w:val="left" w:pos="214"/>
              </w:tabs>
              <w:rPr>
                <w:rFonts w:ascii="Arial Narrow" w:hAnsi="Arial Narrow"/>
              </w:rPr>
            </w:pPr>
          </w:p>
          <w:p w14:paraId="34075F6E" w14:textId="7C8E8914" w:rsidR="008762A4" w:rsidRPr="001C7DC0" w:rsidRDefault="008762A4" w:rsidP="0089744E">
            <w:pPr>
              <w:tabs>
                <w:tab w:val="left" w:pos="214"/>
              </w:tabs>
              <w:rPr>
                <w:rFonts w:ascii="Arial Narrow" w:hAnsi="Arial Narrow"/>
              </w:rPr>
            </w:pPr>
            <w:r>
              <w:rPr>
                <w:rFonts w:ascii="Arial Narrow" w:hAnsi="Arial Narrow"/>
              </w:rPr>
              <w:t>1 leerling bereidt een presentatie over Descartes voor.</w:t>
            </w:r>
          </w:p>
        </w:tc>
      </w:tr>
      <w:tr w:rsidR="00C13DDC" w:rsidRPr="001C7DC0" w14:paraId="5833E6AD" w14:textId="77777777" w:rsidTr="00387B15">
        <w:trPr>
          <w:cantSplit/>
        </w:trPr>
        <w:tc>
          <w:tcPr>
            <w:tcW w:w="846" w:type="dxa"/>
          </w:tcPr>
          <w:p w14:paraId="7C9A33EA" w14:textId="6344CD80" w:rsidR="00C13DDC" w:rsidRPr="00971E0B" w:rsidRDefault="00C13DDC" w:rsidP="00C13DDC">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49</w:t>
            </w:r>
          </w:p>
          <w:p w14:paraId="4DB5BB1E" w14:textId="10354A13" w:rsidR="00C13DDC" w:rsidRPr="00971E0B" w:rsidRDefault="00C13DDC" w:rsidP="00C13DDC">
            <w:pPr>
              <w:rPr>
                <w:rFonts w:ascii="Arial Narrow" w:hAnsi="Arial Narrow"/>
                <w:bCs/>
                <w:sz w:val="20"/>
              </w:rPr>
            </w:pPr>
            <w:r>
              <w:rPr>
                <w:rFonts w:ascii="Arial Narrow" w:hAnsi="Arial Narrow"/>
                <w:bCs/>
                <w:sz w:val="20"/>
              </w:rPr>
              <w:t xml:space="preserve">5-12 </w:t>
            </w:r>
          </w:p>
          <w:p w14:paraId="0A55607B" w14:textId="77777777" w:rsidR="00C13DDC" w:rsidRDefault="00C13DDC" w:rsidP="00C13DDC">
            <w:pPr>
              <w:rPr>
                <w:rFonts w:ascii="Arial Narrow" w:hAnsi="Arial Narrow"/>
                <w:sz w:val="16"/>
                <w:szCs w:val="16"/>
              </w:rPr>
            </w:pPr>
          </w:p>
          <w:p w14:paraId="68A33385" w14:textId="3406F798" w:rsidR="00C13DDC" w:rsidRPr="00BB696C" w:rsidRDefault="00C13DDC" w:rsidP="00C13DDC">
            <w:pPr>
              <w:rPr>
                <w:rFonts w:ascii="Arial Narrow" w:hAnsi="Arial Narrow"/>
                <w:sz w:val="16"/>
                <w:szCs w:val="16"/>
              </w:rPr>
            </w:pPr>
          </w:p>
        </w:tc>
        <w:tc>
          <w:tcPr>
            <w:tcW w:w="4327" w:type="dxa"/>
            <w:tcBorders>
              <w:top w:val="single" w:sz="4" w:space="0" w:color="auto"/>
              <w:left w:val="single" w:sz="4" w:space="0" w:color="auto"/>
              <w:bottom w:val="single" w:sz="4" w:space="0" w:color="auto"/>
              <w:right w:val="single" w:sz="4" w:space="0" w:color="auto"/>
            </w:tcBorders>
          </w:tcPr>
          <w:p w14:paraId="0C3C11B2" w14:textId="77777777" w:rsidR="008762A4" w:rsidRDefault="008762A4" w:rsidP="008762A4">
            <w:pPr>
              <w:rPr>
                <w:rFonts w:ascii="Arial Narrow" w:hAnsi="Arial Narrow"/>
              </w:rPr>
            </w:pPr>
            <w:r>
              <w:rPr>
                <w:rFonts w:ascii="Arial Narrow" w:hAnsi="Arial Narrow"/>
              </w:rPr>
              <w:t>Je kent het principe van empirisme.</w:t>
            </w:r>
          </w:p>
          <w:p w14:paraId="777FA291" w14:textId="77777777" w:rsidR="008762A4" w:rsidRDefault="008762A4" w:rsidP="008762A4">
            <w:pPr>
              <w:rPr>
                <w:rFonts w:ascii="Arial Narrow" w:hAnsi="Arial Narrow"/>
              </w:rPr>
            </w:pPr>
          </w:p>
          <w:p w14:paraId="768C8AC2" w14:textId="77777777" w:rsidR="008762A4" w:rsidRDefault="008762A4" w:rsidP="008762A4">
            <w:pPr>
              <w:rPr>
                <w:rFonts w:ascii="Arial Narrow" w:hAnsi="Arial Narrow"/>
              </w:rPr>
            </w:pPr>
            <w:r>
              <w:rPr>
                <w:rFonts w:ascii="Arial Narrow" w:hAnsi="Arial Narrow"/>
              </w:rPr>
              <w:t>Je bent in staat om uit te leggen wat John Locke en George Berkeley empiristen maakt. Je bent ook instaat om uit te leggen wat het verschil is tussen het empirisme van John Locke en George Berkeley.</w:t>
            </w:r>
          </w:p>
          <w:p w14:paraId="407A1605" w14:textId="009BD3E4" w:rsidR="00C13DDC" w:rsidRPr="007151BA" w:rsidRDefault="00C13DDC" w:rsidP="008762A4">
            <w:pPr>
              <w:rPr>
                <w:rFonts w:ascii="Arial Narrow" w:hAnsi="Arial Narrow"/>
                <w:b/>
                <w:bCs/>
              </w:rPr>
            </w:pPr>
          </w:p>
        </w:tc>
        <w:tc>
          <w:tcPr>
            <w:tcW w:w="5167" w:type="dxa"/>
            <w:tcBorders>
              <w:top w:val="single" w:sz="4" w:space="0" w:color="auto"/>
              <w:left w:val="single" w:sz="4" w:space="0" w:color="auto"/>
              <w:bottom w:val="single" w:sz="4" w:space="0" w:color="auto"/>
              <w:right w:val="single" w:sz="4" w:space="0" w:color="auto"/>
            </w:tcBorders>
          </w:tcPr>
          <w:p w14:paraId="2F7670D8" w14:textId="77777777" w:rsidR="008762A4" w:rsidRDefault="008762A4" w:rsidP="008762A4">
            <w:pPr>
              <w:tabs>
                <w:tab w:val="left" w:pos="214"/>
              </w:tabs>
              <w:rPr>
                <w:rFonts w:ascii="Arial Narrow" w:hAnsi="Arial Narrow"/>
              </w:rPr>
            </w:pPr>
            <w:r>
              <w:rPr>
                <w:rFonts w:ascii="Arial Narrow" w:hAnsi="Arial Narrow"/>
              </w:rPr>
              <w:t xml:space="preserve">Iedereen leest theorie over empirisme, John Locke en George Berkeley. </w:t>
            </w:r>
          </w:p>
          <w:p w14:paraId="6DD3E9A7" w14:textId="77777777" w:rsidR="008762A4" w:rsidRDefault="008762A4" w:rsidP="008762A4">
            <w:pPr>
              <w:tabs>
                <w:tab w:val="left" w:pos="214"/>
              </w:tabs>
              <w:rPr>
                <w:rFonts w:ascii="Arial Narrow" w:hAnsi="Arial Narrow"/>
              </w:rPr>
            </w:pPr>
          </w:p>
          <w:p w14:paraId="75B7AE0A" w14:textId="77777777" w:rsidR="008762A4" w:rsidRDefault="008762A4" w:rsidP="008762A4">
            <w:pPr>
              <w:tabs>
                <w:tab w:val="left" w:pos="214"/>
              </w:tabs>
              <w:rPr>
                <w:rFonts w:ascii="Arial Narrow" w:hAnsi="Arial Narrow"/>
              </w:rPr>
            </w:pPr>
            <w:r>
              <w:rPr>
                <w:rFonts w:ascii="Arial Narrow" w:hAnsi="Arial Narrow"/>
              </w:rPr>
              <w:t>1 leerling bereidt een presentatie over John Locke.</w:t>
            </w:r>
          </w:p>
          <w:p w14:paraId="229CB7EF" w14:textId="77777777" w:rsidR="008762A4" w:rsidRDefault="008762A4" w:rsidP="008762A4">
            <w:pPr>
              <w:tabs>
                <w:tab w:val="left" w:pos="214"/>
              </w:tabs>
              <w:rPr>
                <w:rFonts w:ascii="Arial Narrow" w:hAnsi="Arial Narrow"/>
              </w:rPr>
            </w:pPr>
          </w:p>
          <w:p w14:paraId="1D22B985" w14:textId="714920DD" w:rsidR="00C13DDC" w:rsidRPr="001C7DC0" w:rsidRDefault="008762A4" w:rsidP="008762A4">
            <w:pPr>
              <w:rPr>
                <w:rFonts w:ascii="Arial Narrow" w:hAnsi="Arial Narrow"/>
              </w:rPr>
            </w:pPr>
            <w:r>
              <w:rPr>
                <w:rFonts w:ascii="Arial Narrow" w:hAnsi="Arial Narrow"/>
              </w:rPr>
              <w:t>1 leerling bereidt een presentatie over George Berkeley</w:t>
            </w:r>
          </w:p>
        </w:tc>
      </w:tr>
      <w:tr w:rsidR="00C13DDC" w:rsidRPr="001C7DC0" w14:paraId="5AD6CA66" w14:textId="77777777" w:rsidTr="00387B15">
        <w:trPr>
          <w:cantSplit/>
        </w:trPr>
        <w:tc>
          <w:tcPr>
            <w:tcW w:w="846" w:type="dxa"/>
            <w:tcBorders>
              <w:bottom w:val="nil"/>
            </w:tcBorders>
          </w:tcPr>
          <w:p w14:paraId="5A256000" w14:textId="60457183" w:rsidR="00C13DDC" w:rsidRPr="00971E0B" w:rsidRDefault="00C13DDC" w:rsidP="00C13DDC">
            <w:pPr>
              <w:rPr>
                <w:rFonts w:ascii="Arial Narrow" w:hAnsi="Arial Narrow"/>
                <w:b/>
                <w:sz w:val="20"/>
              </w:rPr>
            </w:pPr>
            <w:proofErr w:type="spellStart"/>
            <w:proofErr w:type="gramStart"/>
            <w:r w:rsidRPr="00971E0B">
              <w:rPr>
                <w:rFonts w:ascii="Arial Narrow" w:hAnsi="Arial Narrow"/>
                <w:b/>
                <w:sz w:val="20"/>
              </w:rPr>
              <w:lastRenderedPageBreak/>
              <w:t>wk</w:t>
            </w:r>
            <w:proofErr w:type="spellEnd"/>
            <w:proofErr w:type="gramEnd"/>
            <w:r w:rsidRPr="00971E0B">
              <w:rPr>
                <w:rFonts w:ascii="Arial Narrow" w:hAnsi="Arial Narrow"/>
                <w:b/>
                <w:sz w:val="20"/>
              </w:rPr>
              <w:t xml:space="preserve"> </w:t>
            </w:r>
            <w:r>
              <w:rPr>
                <w:rFonts w:ascii="Arial Narrow" w:hAnsi="Arial Narrow"/>
                <w:b/>
                <w:sz w:val="20"/>
              </w:rPr>
              <w:t>50</w:t>
            </w:r>
          </w:p>
          <w:p w14:paraId="4224B1A8" w14:textId="6767702D" w:rsidR="00C13DDC" w:rsidRPr="001C7DC0" w:rsidRDefault="00C13DDC" w:rsidP="00FD278C">
            <w:pPr>
              <w:rPr>
                <w:rFonts w:ascii="Arial Narrow" w:hAnsi="Arial Narrow"/>
              </w:rPr>
            </w:pPr>
            <w:r>
              <w:rPr>
                <w:rFonts w:ascii="Arial Narrow" w:hAnsi="Arial Narrow"/>
                <w:sz w:val="20"/>
              </w:rPr>
              <w:t>12-12</w:t>
            </w:r>
            <w:r w:rsidRPr="00971E0B">
              <w:rPr>
                <w:rFonts w:ascii="Arial Narrow" w:hAnsi="Arial Narrow"/>
                <w:sz w:val="20"/>
              </w:rPr>
              <w:t xml:space="preserve"> </w:t>
            </w:r>
          </w:p>
        </w:tc>
        <w:tc>
          <w:tcPr>
            <w:tcW w:w="4327" w:type="dxa"/>
            <w:tcBorders>
              <w:top w:val="single" w:sz="4" w:space="0" w:color="auto"/>
              <w:left w:val="single" w:sz="4" w:space="0" w:color="auto"/>
              <w:bottom w:val="nil"/>
              <w:right w:val="single" w:sz="4" w:space="0" w:color="auto"/>
            </w:tcBorders>
          </w:tcPr>
          <w:p w14:paraId="39CA70A7" w14:textId="77777777" w:rsidR="008762A4" w:rsidRDefault="008762A4" w:rsidP="008762A4">
            <w:pPr>
              <w:rPr>
                <w:rFonts w:ascii="Arial Narrow" w:hAnsi="Arial Narrow"/>
              </w:rPr>
            </w:pPr>
            <w:r>
              <w:rPr>
                <w:rFonts w:ascii="Arial Narrow" w:hAnsi="Arial Narrow"/>
              </w:rPr>
              <w:t>Je kent het principe van empirisme.</w:t>
            </w:r>
          </w:p>
          <w:p w14:paraId="265091C8" w14:textId="77777777" w:rsidR="008762A4" w:rsidRDefault="008762A4" w:rsidP="008762A4">
            <w:pPr>
              <w:rPr>
                <w:rFonts w:ascii="Arial Narrow" w:hAnsi="Arial Narrow"/>
              </w:rPr>
            </w:pPr>
          </w:p>
          <w:p w14:paraId="7BF57AB2" w14:textId="2ECF3267" w:rsidR="008762A4" w:rsidRDefault="008762A4" w:rsidP="008762A4">
            <w:pPr>
              <w:rPr>
                <w:rFonts w:ascii="Arial Narrow" w:hAnsi="Arial Narrow"/>
              </w:rPr>
            </w:pPr>
            <w:r>
              <w:rPr>
                <w:rFonts w:ascii="Arial Narrow" w:hAnsi="Arial Narrow"/>
              </w:rPr>
              <w:t xml:space="preserve">Je bent in staat om uit te leggen wat </w:t>
            </w:r>
            <w:r w:rsidR="004004A9">
              <w:rPr>
                <w:rFonts w:ascii="Arial Narrow" w:hAnsi="Arial Narrow"/>
              </w:rPr>
              <w:t>David Hume empirist maakt</w:t>
            </w:r>
            <w:r>
              <w:rPr>
                <w:rFonts w:ascii="Arial Narrow" w:hAnsi="Arial Narrow"/>
              </w:rPr>
              <w:t>. Je bent ook instaat om uit te leggen wat het verschil is tussen het empirisme van John Locke</w:t>
            </w:r>
            <w:r w:rsidR="004004A9">
              <w:rPr>
                <w:rFonts w:ascii="Arial Narrow" w:hAnsi="Arial Narrow"/>
              </w:rPr>
              <w:t>,</w:t>
            </w:r>
            <w:r>
              <w:rPr>
                <w:rFonts w:ascii="Arial Narrow" w:hAnsi="Arial Narrow"/>
              </w:rPr>
              <w:t xml:space="preserve"> </w:t>
            </w:r>
            <w:r w:rsidR="004004A9">
              <w:rPr>
                <w:rFonts w:ascii="Arial Narrow" w:hAnsi="Arial Narrow"/>
              </w:rPr>
              <w:t>George Berkeley en David Hume.</w:t>
            </w:r>
          </w:p>
          <w:p w14:paraId="12616F3C" w14:textId="52CC375F" w:rsidR="00C13DDC" w:rsidRPr="008762A4" w:rsidRDefault="00C13DDC" w:rsidP="008762A4">
            <w:pPr>
              <w:rPr>
                <w:rFonts w:ascii="Arial Narrow" w:hAnsi="Arial Narrow"/>
                <w:b/>
                <w:bCs/>
                <w:iCs/>
                <w:sz w:val="18"/>
                <w:szCs w:val="18"/>
              </w:rPr>
            </w:pPr>
          </w:p>
        </w:tc>
        <w:tc>
          <w:tcPr>
            <w:tcW w:w="5167" w:type="dxa"/>
            <w:tcBorders>
              <w:top w:val="single" w:sz="4" w:space="0" w:color="auto"/>
              <w:left w:val="single" w:sz="4" w:space="0" w:color="auto"/>
              <w:bottom w:val="nil"/>
              <w:right w:val="single" w:sz="4" w:space="0" w:color="auto"/>
            </w:tcBorders>
          </w:tcPr>
          <w:p w14:paraId="3DC6879D" w14:textId="6FFEF140" w:rsidR="004004A9" w:rsidRDefault="004004A9" w:rsidP="004004A9">
            <w:pPr>
              <w:tabs>
                <w:tab w:val="left" w:pos="214"/>
              </w:tabs>
              <w:rPr>
                <w:rFonts w:ascii="Arial Narrow" w:hAnsi="Arial Narrow"/>
              </w:rPr>
            </w:pPr>
            <w:r>
              <w:rPr>
                <w:rFonts w:ascii="Arial Narrow" w:hAnsi="Arial Narrow"/>
              </w:rPr>
              <w:t>Iedereen leest theorie over</w:t>
            </w:r>
            <w:r>
              <w:rPr>
                <w:rFonts w:ascii="Arial Narrow" w:hAnsi="Arial Narrow"/>
              </w:rPr>
              <w:t xml:space="preserve"> David Hume.</w:t>
            </w:r>
            <w:r>
              <w:rPr>
                <w:rFonts w:ascii="Arial Narrow" w:hAnsi="Arial Narrow"/>
              </w:rPr>
              <w:t xml:space="preserve"> </w:t>
            </w:r>
          </w:p>
          <w:p w14:paraId="044D746C" w14:textId="77777777" w:rsidR="004004A9" w:rsidRDefault="004004A9" w:rsidP="004004A9">
            <w:pPr>
              <w:tabs>
                <w:tab w:val="left" w:pos="214"/>
              </w:tabs>
              <w:rPr>
                <w:rFonts w:ascii="Arial Narrow" w:hAnsi="Arial Narrow"/>
              </w:rPr>
            </w:pPr>
          </w:p>
          <w:p w14:paraId="3EF51296" w14:textId="3FA7CC69" w:rsidR="008762A4" w:rsidRPr="001C7DC0" w:rsidRDefault="004004A9" w:rsidP="004004A9">
            <w:pPr>
              <w:tabs>
                <w:tab w:val="left" w:pos="214"/>
              </w:tabs>
              <w:rPr>
                <w:rFonts w:ascii="Arial Narrow" w:hAnsi="Arial Narrow"/>
              </w:rPr>
            </w:pPr>
            <w:r>
              <w:rPr>
                <w:rFonts w:ascii="Arial Narrow" w:hAnsi="Arial Narrow"/>
              </w:rPr>
              <w:t xml:space="preserve">1 leerling bereidt een presentatie over </w:t>
            </w:r>
            <w:r>
              <w:rPr>
                <w:rFonts w:ascii="Arial Narrow" w:hAnsi="Arial Narrow"/>
              </w:rPr>
              <w:t>David Hume.</w:t>
            </w:r>
          </w:p>
        </w:tc>
      </w:tr>
      <w:tr w:rsidR="00C13DDC" w:rsidRPr="001C7DC0" w14:paraId="25F49623" w14:textId="77777777" w:rsidTr="00B51798">
        <w:trPr>
          <w:cantSplit/>
        </w:trPr>
        <w:tc>
          <w:tcPr>
            <w:tcW w:w="846" w:type="dxa"/>
          </w:tcPr>
          <w:p w14:paraId="47371CCF" w14:textId="1A54C604" w:rsidR="00C13DDC" w:rsidRPr="00971E0B" w:rsidRDefault="00C13DDC" w:rsidP="00FD278C">
            <w:pPr>
              <w:rPr>
                <w:rFonts w:ascii="Arial Narrow" w:hAnsi="Arial Narrow"/>
                <w:bCs/>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51</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19-12</w:t>
            </w:r>
            <w:r w:rsidRPr="00971E0B">
              <w:rPr>
                <w:rFonts w:ascii="Arial Narrow" w:hAnsi="Arial Narrow"/>
                <w:bCs/>
                <w:sz w:val="20"/>
              </w:rPr>
              <w:t xml:space="preserve"> </w:t>
            </w:r>
          </w:p>
        </w:tc>
        <w:tc>
          <w:tcPr>
            <w:tcW w:w="4327" w:type="dxa"/>
            <w:tcBorders>
              <w:top w:val="single" w:sz="4" w:space="0" w:color="auto"/>
              <w:left w:val="single" w:sz="4" w:space="0" w:color="auto"/>
              <w:bottom w:val="single" w:sz="4" w:space="0" w:color="auto"/>
              <w:right w:val="single" w:sz="4" w:space="0" w:color="auto"/>
            </w:tcBorders>
          </w:tcPr>
          <w:p w14:paraId="17B26BDD" w14:textId="2C72F5C1" w:rsidR="004004A9" w:rsidRDefault="004004A9" w:rsidP="004004A9">
            <w:pPr>
              <w:rPr>
                <w:rFonts w:ascii="Arial Narrow" w:hAnsi="Arial Narrow"/>
              </w:rPr>
            </w:pPr>
            <w:r>
              <w:rPr>
                <w:rFonts w:ascii="Arial Narrow" w:hAnsi="Arial Narrow"/>
              </w:rPr>
              <w:t xml:space="preserve">Je kent </w:t>
            </w:r>
            <w:r>
              <w:rPr>
                <w:rFonts w:ascii="Arial Narrow" w:hAnsi="Arial Narrow"/>
              </w:rPr>
              <w:t>de kentheorie van Immanuel Kant.</w:t>
            </w:r>
          </w:p>
          <w:p w14:paraId="32E0CDAF" w14:textId="77777777" w:rsidR="004004A9" w:rsidRDefault="004004A9" w:rsidP="004004A9">
            <w:pPr>
              <w:rPr>
                <w:rFonts w:ascii="Arial Narrow" w:hAnsi="Arial Narrow"/>
              </w:rPr>
            </w:pPr>
          </w:p>
          <w:p w14:paraId="753F8897" w14:textId="10E87B8F" w:rsidR="004004A9" w:rsidRDefault="004004A9" w:rsidP="004004A9">
            <w:pPr>
              <w:rPr>
                <w:rFonts w:ascii="Arial Narrow" w:hAnsi="Arial Narrow"/>
              </w:rPr>
            </w:pPr>
            <w:r>
              <w:rPr>
                <w:rFonts w:ascii="Arial Narrow" w:hAnsi="Arial Narrow"/>
              </w:rPr>
              <w:t xml:space="preserve">Je bent in staat om </w:t>
            </w:r>
            <w:r>
              <w:rPr>
                <w:rFonts w:ascii="Arial Narrow" w:hAnsi="Arial Narrow"/>
              </w:rPr>
              <w:t>de kentheorie van Immanuel Kant uit te leggen. Ook ben je in staat om de kentheorie van Kant af te zetten met de kentheorieën die hiervoor zijn besproken.</w:t>
            </w:r>
          </w:p>
          <w:p w14:paraId="6930CCA3" w14:textId="2A8EEF71" w:rsidR="00C13DDC" w:rsidRPr="007D3713" w:rsidRDefault="00C13DDC" w:rsidP="00C13DDC">
            <w:pPr>
              <w:rPr>
                <w:rFonts w:ascii="Arial Narrow" w:hAnsi="Arial Narrow"/>
                <w:b/>
                <w:bCs/>
                <w:i/>
                <w:iCs/>
              </w:rPr>
            </w:pPr>
          </w:p>
        </w:tc>
        <w:tc>
          <w:tcPr>
            <w:tcW w:w="5167" w:type="dxa"/>
            <w:tcBorders>
              <w:top w:val="single" w:sz="4" w:space="0" w:color="auto"/>
              <w:left w:val="single" w:sz="4" w:space="0" w:color="auto"/>
              <w:bottom w:val="single" w:sz="4" w:space="0" w:color="auto"/>
              <w:right w:val="single" w:sz="4" w:space="0" w:color="auto"/>
            </w:tcBorders>
          </w:tcPr>
          <w:p w14:paraId="340EAACC" w14:textId="77777777" w:rsidR="00C13DDC" w:rsidRDefault="004004A9" w:rsidP="00C13DDC">
            <w:pPr>
              <w:rPr>
                <w:rFonts w:ascii="Arial Narrow" w:hAnsi="Arial Narrow"/>
              </w:rPr>
            </w:pPr>
            <w:r>
              <w:rPr>
                <w:rFonts w:ascii="Arial Narrow" w:hAnsi="Arial Narrow"/>
              </w:rPr>
              <w:t>Iedereen leest theorie over Immanuel Kant.</w:t>
            </w:r>
          </w:p>
          <w:p w14:paraId="7612271C" w14:textId="77777777" w:rsidR="004004A9" w:rsidRDefault="004004A9" w:rsidP="00C13DDC">
            <w:pPr>
              <w:rPr>
                <w:rFonts w:ascii="Arial Narrow" w:hAnsi="Arial Narrow"/>
              </w:rPr>
            </w:pPr>
          </w:p>
          <w:p w14:paraId="5745A5C0" w14:textId="2EE97F0B" w:rsidR="004004A9" w:rsidRPr="001C7DC0" w:rsidRDefault="004004A9" w:rsidP="00C13DDC">
            <w:pPr>
              <w:rPr>
                <w:rFonts w:ascii="Arial Narrow" w:hAnsi="Arial Narrow"/>
              </w:rPr>
            </w:pPr>
            <w:r>
              <w:rPr>
                <w:rFonts w:ascii="Arial Narrow" w:hAnsi="Arial Narrow"/>
              </w:rPr>
              <w:t>1 leerling bereidt een presentatie voor over Immanuel Kant.</w:t>
            </w:r>
          </w:p>
        </w:tc>
      </w:tr>
      <w:tr w:rsidR="00D24B0F" w:rsidRPr="001C7DC0" w14:paraId="6583224C" w14:textId="77777777" w:rsidTr="00FD5423">
        <w:trPr>
          <w:cantSplit/>
        </w:trPr>
        <w:tc>
          <w:tcPr>
            <w:tcW w:w="846" w:type="dxa"/>
          </w:tcPr>
          <w:p w14:paraId="3ADEE7C2" w14:textId="31BB35F8" w:rsidR="00D24B0F" w:rsidRPr="000F4511" w:rsidRDefault="00D24B0F" w:rsidP="00096350">
            <w:pPr>
              <w:rPr>
                <w:rFonts w:ascii="Arial Narrow" w:hAnsi="Arial Narrow"/>
                <w:bCs/>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sidR="008D0B9F">
              <w:rPr>
                <w:rFonts w:ascii="Arial Narrow" w:hAnsi="Arial Narrow"/>
                <w:b/>
                <w:sz w:val="20"/>
              </w:rPr>
              <w:t>5</w:t>
            </w:r>
            <w:r w:rsidR="001B38CF">
              <w:rPr>
                <w:rFonts w:ascii="Arial Narrow" w:hAnsi="Arial Narrow"/>
                <w:b/>
                <w:sz w:val="20"/>
              </w:rPr>
              <w:t>2</w:t>
            </w:r>
            <w:r w:rsidR="008D0B9F">
              <w:rPr>
                <w:rFonts w:ascii="Arial Narrow" w:hAnsi="Arial Narrow"/>
                <w:b/>
                <w:sz w:val="20"/>
              </w:rPr>
              <w:t>/</w:t>
            </w:r>
            <w:r w:rsidR="001B38CF">
              <w:rPr>
                <w:rFonts w:ascii="Arial Narrow" w:hAnsi="Arial Narrow"/>
                <w:b/>
                <w:sz w:val="20"/>
              </w:rPr>
              <w:t xml:space="preserve"> </w:t>
            </w:r>
            <w:proofErr w:type="spellStart"/>
            <w:r w:rsidR="001B38CF">
              <w:rPr>
                <w:rFonts w:ascii="Arial Narrow" w:hAnsi="Arial Narrow"/>
                <w:b/>
                <w:sz w:val="20"/>
              </w:rPr>
              <w:t>wk</w:t>
            </w:r>
            <w:proofErr w:type="spellEnd"/>
            <w:r w:rsidR="001B38CF">
              <w:rPr>
                <w:rFonts w:ascii="Arial Narrow" w:hAnsi="Arial Narrow"/>
                <w:b/>
                <w:sz w:val="20"/>
              </w:rPr>
              <w:t xml:space="preserve"> 1</w:t>
            </w:r>
            <w:r w:rsidR="0080756A">
              <w:rPr>
                <w:rFonts w:ascii="Arial Narrow" w:hAnsi="Arial Narrow"/>
                <w:b/>
                <w:sz w:val="20"/>
              </w:rPr>
              <w:br/>
            </w:r>
            <w:r w:rsidR="00FD278C">
              <w:rPr>
                <w:rFonts w:ascii="Arial Narrow" w:hAnsi="Arial Narrow"/>
                <w:bCs/>
                <w:sz w:val="20"/>
              </w:rPr>
              <w:t>23</w:t>
            </w:r>
            <w:r w:rsidR="001B38CF">
              <w:rPr>
                <w:rFonts w:ascii="Arial Narrow" w:hAnsi="Arial Narrow"/>
                <w:bCs/>
                <w:sz w:val="20"/>
              </w:rPr>
              <w:t>-12</w:t>
            </w:r>
            <w:r w:rsidR="0080756A" w:rsidRPr="0080756A">
              <w:rPr>
                <w:rFonts w:ascii="Arial Narrow" w:hAnsi="Arial Narrow"/>
                <w:bCs/>
                <w:sz w:val="20"/>
              </w:rPr>
              <w:t xml:space="preserve"> t/m </w:t>
            </w:r>
            <w:r w:rsidR="00FD278C">
              <w:rPr>
                <w:rFonts w:ascii="Arial Narrow" w:hAnsi="Arial Narrow"/>
                <w:bCs/>
                <w:sz w:val="20"/>
              </w:rPr>
              <w:t>5</w:t>
            </w:r>
            <w:r w:rsidR="001B38CF">
              <w:rPr>
                <w:rFonts w:ascii="Arial Narrow" w:hAnsi="Arial Narrow"/>
                <w:bCs/>
                <w:sz w:val="20"/>
              </w:rPr>
              <w:t>-1</w:t>
            </w:r>
          </w:p>
        </w:tc>
        <w:tc>
          <w:tcPr>
            <w:tcW w:w="4327" w:type="dxa"/>
          </w:tcPr>
          <w:p w14:paraId="6ADA7277" w14:textId="0DB135D8" w:rsidR="00D24B0F" w:rsidRPr="007151BA" w:rsidRDefault="00C44223" w:rsidP="00557C9C">
            <w:pPr>
              <w:rPr>
                <w:rFonts w:ascii="Arial Narrow" w:hAnsi="Arial Narrow"/>
                <w:b/>
                <w:bCs/>
              </w:rPr>
            </w:pPr>
            <w:r>
              <w:rPr>
                <w:rFonts w:ascii="Arial Narrow" w:hAnsi="Arial Narrow"/>
                <w:b/>
                <w:bCs/>
              </w:rPr>
              <w:t>K</w:t>
            </w:r>
            <w:r w:rsidR="008D0B9F">
              <w:rPr>
                <w:rFonts w:ascii="Arial Narrow" w:hAnsi="Arial Narrow"/>
                <w:b/>
                <w:bCs/>
              </w:rPr>
              <w:t>ERST</w:t>
            </w:r>
            <w:r w:rsidR="00CD38C1" w:rsidRPr="007151BA">
              <w:rPr>
                <w:rFonts w:ascii="Arial Narrow" w:hAnsi="Arial Narrow"/>
                <w:b/>
                <w:bCs/>
              </w:rPr>
              <w:t>VAKANTIE</w:t>
            </w:r>
            <w:r w:rsidR="00D24B0F" w:rsidRPr="007151BA">
              <w:rPr>
                <w:rFonts w:ascii="Arial Narrow" w:hAnsi="Arial Narrow"/>
                <w:b/>
                <w:bCs/>
              </w:rPr>
              <w:t xml:space="preserve"> </w:t>
            </w:r>
          </w:p>
        </w:tc>
        <w:tc>
          <w:tcPr>
            <w:tcW w:w="5167" w:type="dxa"/>
          </w:tcPr>
          <w:p w14:paraId="40ED2A78" w14:textId="77777777" w:rsidR="00D24B0F" w:rsidRPr="001C7DC0" w:rsidRDefault="00D24B0F" w:rsidP="00D24B0F">
            <w:pPr>
              <w:rPr>
                <w:rFonts w:ascii="Arial Narrow" w:hAnsi="Arial Narrow"/>
              </w:rPr>
            </w:pPr>
          </w:p>
        </w:tc>
      </w:tr>
      <w:tr w:rsidR="00C13DDC" w:rsidRPr="001C7DC0" w14:paraId="3755DDDC" w14:textId="77777777" w:rsidTr="00C92E8A">
        <w:trPr>
          <w:cantSplit/>
        </w:trPr>
        <w:tc>
          <w:tcPr>
            <w:tcW w:w="846" w:type="dxa"/>
          </w:tcPr>
          <w:p w14:paraId="0FCE3BC8" w14:textId="78D3F2CE" w:rsidR="00C13DDC" w:rsidRPr="00971E0B" w:rsidRDefault="00C13DDC" w:rsidP="00C13DDC">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2</w:t>
            </w:r>
          </w:p>
          <w:p w14:paraId="73446072" w14:textId="71BACA8E" w:rsidR="00C13DDC" w:rsidRPr="00971E0B" w:rsidRDefault="00FD278C" w:rsidP="00C13DDC">
            <w:pPr>
              <w:rPr>
                <w:rFonts w:ascii="Arial Narrow" w:hAnsi="Arial Narrow"/>
                <w:b/>
                <w:sz w:val="20"/>
              </w:rPr>
            </w:pPr>
            <w:r>
              <w:rPr>
                <w:rFonts w:ascii="Arial Narrow" w:hAnsi="Arial Narrow"/>
                <w:sz w:val="20"/>
              </w:rPr>
              <w:t>9-1</w:t>
            </w:r>
          </w:p>
        </w:tc>
        <w:tc>
          <w:tcPr>
            <w:tcW w:w="4327" w:type="dxa"/>
            <w:tcBorders>
              <w:top w:val="single" w:sz="4" w:space="0" w:color="auto"/>
              <w:left w:val="single" w:sz="4" w:space="0" w:color="auto"/>
              <w:bottom w:val="single" w:sz="4" w:space="0" w:color="auto"/>
              <w:right w:val="single" w:sz="4" w:space="0" w:color="auto"/>
            </w:tcBorders>
          </w:tcPr>
          <w:p w14:paraId="2134EEBA" w14:textId="3FD76A96" w:rsidR="00C13DDC" w:rsidRDefault="00FD278C" w:rsidP="00FD278C">
            <w:pPr>
              <w:rPr>
                <w:rFonts w:ascii="Arial Narrow" w:hAnsi="Arial Narrow"/>
                <w:b/>
                <w:bCs/>
              </w:rPr>
            </w:pPr>
            <w:r>
              <w:rPr>
                <w:rFonts w:ascii="Arial Narrow" w:hAnsi="Arial Narrow"/>
              </w:rPr>
              <w:t>Alle stof.</w:t>
            </w:r>
          </w:p>
        </w:tc>
        <w:tc>
          <w:tcPr>
            <w:tcW w:w="5167" w:type="dxa"/>
            <w:tcBorders>
              <w:top w:val="single" w:sz="4" w:space="0" w:color="auto"/>
              <w:left w:val="single" w:sz="4" w:space="0" w:color="auto"/>
              <w:bottom w:val="single" w:sz="4" w:space="0" w:color="auto"/>
              <w:right w:val="single" w:sz="4" w:space="0" w:color="auto"/>
            </w:tcBorders>
          </w:tcPr>
          <w:p w14:paraId="06B70C0C" w14:textId="5FF7E94A" w:rsidR="00C13DDC" w:rsidRPr="001C7DC0" w:rsidRDefault="00FD278C" w:rsidP="00C13DDC">
            <w:pPr>
              <w:rPr>
                <w:rFonts w:ascii="Arial Narrow" w:hAnsi="Arial Narrow"/>
              </w:rPr>
            </w:pPr>
            <w:r>
              <w:rPr>
                <w:rFonts w:ascii="Arial Narrow" w:hAnsi="Arial Narrow"/>
              </w:rPr>
              <w:t xml:space="preserve">Maak </w:t>
            </w:r>
            <w:proofErr w:type="spellStart"/>
            <w:r>
              <w:rPr>
                <w:rFonts w:ascii="Arial Narrow" w:hAnsi="Arial Narrow"/>
              </w:rPr>
              <w:t>proefSE</w:t>
            </w:r>
            <w:proofErr w:type="spellEnd"/>
            <w:r>
              <w:rPr>
                <w:rFonts w:ascii="Arial Narrow" w:hAnsi="Arial Narrow"/>
              </w:rPr>
              <w:t>.</w:t>
            </w:r>
          </w:p>
        </w:tc>
      </w:tr>
      <w:tr w:rsidR="00C13DDC" w:rsidRPr="001C7DC0" w14:paraId="17A7D91F" w14:textId="77777777" w:rsidTr="00C92E8A">
        <w:trPr>
          <w:cantSplit/>
        </w:trPr>
        <w:tc>
          <w:tcPr>
            <w:tcW w:w="846" w:type="dxa"/>
          </w:tcPr>
          <w:p w14:paraId="1C6478B6" w14:textId="6C015BDD" w:rsidR="00C13DDC" w:rsidRPr="00971E0B" w:rsidRDefault="00C13DDC" w:rsidP="00C13DDC">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3</w:t>
            </w:r>
          </w:p>
          <w:p w14:paraId="106FFCFE" w14:textId="25F9A299" w:rsidR="00C13DDC" w:rsidRPr="001C7DC0" w:rsidRDefault="00C13DDC" w:rsidP="00FD278C">
            <w:pPr>
              <w:rPr>
                <w:rFonts w:ascii="Arial Narrow" w:hAnsi="Arial Narrow"/>
                <w:b/>
              </w:rPr>
            </w:pPr>
            <w:r>
              <w:rPr>
                <w:rFonts w:ascii="Arial Narrow" w:hAnsi="Arial Narrow"/>
                <w:sz w:val="20"/>
              </w:rPr>
              <w:t xml:space="preserve">16-1 </w:t>
            </w:r>
          </w:p>
        </w:tc>
        <w:tc>
          <w:tcPr>
            <w:tcW w:w="4327" w:type="dxa"/>
            <w:tcBorders>
              <w:top w:val="single" w:sz="4" w:space="0" w:color="auto"/>
              <w:left w:val="single" w:sz="4" w:space="0" w:color="auto"/>
              <w:bottom w:val="single" w:sz="4" w:space="0" w:color="auto"/>
              <w:right w:val="single" w:sz="4" w:space="0" w:color="auto"/>
            </w:tcBorders>
          </w:tcPr>
          <w:p w14:paraId="33495FDC" w14:textId="20288F94" w:rsidR="00C13DDC" w:rsidRPr="004853DC" w:rsidRDefault="00FD278C" w:rsidP="00FD278C">
            <w:pPr>
              <w:rPr>
                <w:rFonts w:ascii="Arial Narrow" w:hAnsi="Arial Narrow"/>
                <w:b/>
                <w:bCs/>
              </w:rPr>
            </w:pPr>
            <w:r>
              <w:rPr>
                <w:rFonts w:ascii="Arial Narrow" w:hAnsi="Arial Narrow"/>
              </w:rPr>
              <w:t>Laatste vragen stellen voor het SE.</w:t>
            </w:r>
          </w:p>
        </w:tc>
        <w:tc>
          <w:tcPr>
            <w:tcW w:w="5167" w:type="dxa"/>
            <w:tcBorders>
              <w:top w:val="single" w:sz="4" w:space="0" w:color="auto"/>
              <w:left w:val="single" w:sz="4" w:space="0" w:color="auto"/>
              <w:bottom w:val="single" w:sz="4" w:space="0" w:color="auto"/>
              <w:right w:val="single" w:sz="4" w:space="0" w:color="auto"/>
            </w:tcBorders>
          </w:tcPr>
          <w:p w14:paraId="20EF4E9E" w14:textId="6E008C62" w:rsidR="00C13DDC" w:rsidRPr="001C7DC0" w:rsidRDefault="00C13DDC" w:rsidP="00FD278C">
            <w:pPr>
              <w:rPr>
                <w:rFonts w:ascii="Arial Narrow" w:hAnsi="Arial Narrow"/>
              </w:rPr>
            </w:pPr>
            <w:r>
              <w:rPr>
                <w:rFonts w:ascii="Arial Narrow" w:hAnsi="Arial Narrow"/>
              </w:rPr>
              <w:t xml:space="preserve">Voorbereiding </w:t>
            </w:r>
            <w:r w:rsidR="00FD278C">
              <w:rPr>
                <w:rFonts w:ascii="Arial Narrow" w:hAnsi="Arial Narrow"/>
              </w:rPr>
              <w:t>SE.</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C13DDC" w:rsidRPr="00B17711" w14:paraId="1135EE0D" w14:textId="77777777" w:rsidTr="00C13DDC">
        <w:tc>
          <w:tcPr>
            <w:tcW w:w="779" w:type="dxa"/>
          </w:tcPr>
          <w:p w14:paraId="0E69317D" w14:textId="4FB6E91C" w:rsidR="00FD278C" w:rsidRDefault="00C13DDC" w:rsidP="00C13DDC">
            <w:pPr>
              <w:rPr>
                <w:rFonts w:ascii="Arial Narrow" w:hAnsi="Arial Narrow"/>
                <w:b/>
                <w:i/>
                <w:sz w:val="20"/>
              </w:rPr>
            </w:pPr>
            <w:proofErr w:type="spellStart"/>
            <w:proofErr w:type="gramStart"/>
            <w:r w:rsidRPr="00B80EC1">
              <w:rPr>
                <w:rFonts w:ascii="Arial Narrow" w:hAnsi="Arial Narrow"/>
                <w:b/>
                <w:i/>
                <w:sz w:val="20"/>
              </w:rPr>
              <w:t>wk</w:t>
            </w:r>
            <w:proofErr w:type="spellEnd"/>
            <w:proofErr w:type="gramEnd"/>
            <w:r w:rsidRPr="00B80EC1">
              <w:rPr>
                <w:rFonts w:ascii="Arial Narrow" w:hAnsi="Arial Narrow"/>
                <w:b/>
                <w:i/>
                <w:sz w:val="20"/>
              </w:rPr>
              <w:t xml:space="preserve"> </w:t>
            </w:r>
            <w:r>
              <w:rPr>
                <w:rFonts w:ascii="Arial Narrow" w:hAnsi="Arial Narrow"/>
                <w:b/>
                <w:i/>
                <w:sz w:val="20"/>
              </w:rPr>
              <w:t>4</w:t>
            </w:r>
          </w:p>
          <w:p w14:paraId="2BC8C193" w14:textId="77777777" w:rsidR="00FD278C" w:rsidRDefault="00FD278C" w:rsidP="00C13DDC">
            <w:pPr>
              <w:rPr>
                <w:rFonts w:ascii="Arial Narrow" w:hAnsi="Arial Narrow"/>
                <w:b/>
                <w:i/>
                <w:sz w:val="20"/>
              </w:rPr>
            </w:pPr>
            <w:r>
              <w:rPr>
                <w:rFonts w:ascii="Arial Narrow" w:hAnsi="Arial Narrow"/>
                <w:b/>
                <w:i/>
                <w:sz w:val="20"/>
              </w:rPr>
              <w:t>22-1 tot 26-1</w:t>
            </w:r>
          </w:p>
          <w:p w14:paraId="527EF43C" w14:textId="749C507D" w:rsidR="00C13DDC" w:rsidRPr="00B80EC1" w:rsidRDefault="00C13DDC" w:rsidP="00C13DDC">
            <w:pPr>
              <w:rPr>
                <w:rFonts w:ascii="Arial Narrow" w:hAnsi="Arial Narrow"/>
                <w:b/>
                <w:i/>
                <w:sz w:val="20"/>
              </w:rPr>
            </w:pPr>
            <w:r w:rsidRPr="00B80EC1">
              <w:rPr>
                <w:rFonts w:ascii="Arial Narrow" w:hAnsi="Arial Narrow"/>
                <w:b/>
                <w:i/>
                <w:sz w:val="20"/>
              </w:rPr>
              <w:t xml:space="preserve"> Trap </w:t>
            </w:r>
            <w:r>
              <w:rPr>
                <w:rFonts w:ascii="Arial Narrow" w:hAnsi="Arial Narrow"/>
                <w:b/>
                <w:i/>
                <w:sz w:val="20"/>
              </w:rPr>
              <w:t>2</w:t>
            </w:r>
            <w:r w:rsidRPr="00B80EC1">
              <w:rPr>
                <w:rFonts w:ascii="Arial Narrow" w:hAnsi="Arial Narrow"/>
                <w:b/>
                <w:i/>
                <w:sz w:val="20"/>
              </w:rPr>
              <w:t>/</w:t>
            </w:r>
          </w:p>
          <w:p w14:paraId="37EB2E36" w14:textId="7AF7D4AB" w:rsidR="00C13DDC" w:rsidRPr="00B80EC1" w:rsidRDefault="00C13DDC" w:rsidP="00C13DDC">
            <w:pPr>
              <w:jc w:val="center"/>
              <w:rPr>
                <w:rFonts w:ascii="Arial Narrow" w:hAnsi="Arial Narrow"/>
                <w:b/>
                <w:i/>
                <w:sz w:val="20"/>
              </w:rPr>
            </w:pPr>
            <w:r w:rsidRPr="00B80EC1">
              <w:rPr>
                <w:rFonts w:ascii="Arial Narrow" w:hAnsi="Arial Narrow"/>
                <w:b/>
                <w:i/>
                <w:sz w:val="20"/>
              </w:rPr>
              <w:t>Periode</w:t>
            </w:r>
          </w:p>
          <w:p w14:paraId="6B6C763D" w14:textId="733B5F3E" w:rsidR="00C13DDC" w:rsidRPr="001C7DC0" w:rsidRDefault="00C13DDC" w:rsidP="00C13DDC">
            <w:pPr>
              <w:jc w:val="center"/>
              <w:rPr>
                <w:rFonts w:ascii="Arial Narrow" w:hAnsi="Arial Narrow"/>
                <w:b/>
                <w:i/>
              </w:rPr>
            </w:pPr>
            <w:r>
              <w:rPr>
                <w:rFonts w:ascii="Arial Narrow" w:hAnsi="Arial Narrow"/>
                <w:b/>
                <w:i/>
                <w:sz w:val="20"/>
              </w:rPr>
              <w:t>2</w:t>
            </w:r>
          </w:p>
        </w:tc>
        <w:tc>
          <w:tcPr>
            <w:tcW w:w="4394" w:type="dxa"/>
            <w:tcBorders>
              <w:top w:val="single" w:sz="4" w:space="0" w:color="auto"/>
              <w:left w:val="single" w:sz="4" w:space="0" w:color="auto"/>
              <w:bottom w:val="single" w:sz="4" w:space="0" w:color="auto"/>
              <w:right w:val="single" w:sz="4" w:space="0" w:color="auto"/>
            </w:tcBorders>
          </w:tcPr>
          <w:p w14:paraId="3B00F733" w14:textId="17C310F0" w:rsidR="00C13DDC" w:rsidRPr="001C7DC0" w:rsidRDefault="00C13DDC" w:rsidP="00186AB7">
            <w:pPr>
              <w:rPr>
                <w:rFonts w:ascii="Arial Narrow" w:hAnsi="Arial Narrow"/>
                <w:i/>
              </w:rPr>
            </w:pPr>
            <w:r>
              <w:rPr>
                <w:rFonts w:ascii="Arial Narrow" w:hAnsi="Arial Narrow"/>
              </w:rPr>
              <w:t xml:space="preserve">Stofomschrijving: Reader kenleer + </w:t>
            </w:r>
            <w:r w:rsidR="00186AB7">
              <w:rPr>
                <w:rFonts w:ascii="Arial Narrow" w:hAnsi="Arial Narrow"/>
              </w:rPr>
              <w:t xml:space="preserve">stencils, presentaties en </w:t>
            </w:r>
            <w:r w:rsidR="00FD278C">
              <w:rPr>
                <w:rFonts w:ascii="Arial Narrow" w:hAnsi="Arial Narrow"/>
              </w:rPr>
              <w:t>instructies gegeven tijdens de les</w:t>
            </w:r>
            <w:r>
              <w:rPr>
                <w:rFonts w:ascii="Arial Narrow" w:hAnsi="Arial Narrow"/>
              </w:rPr>
              <w:t xml:space="preserve"> </w:t>
            </w:r>
          </w:p>
        </w:tc>
        <w:tc>
          <w:tcPr>
            <w:tcW w:w="5171" w:type="dxa"/>
            <w:tcBorders>
              <w:top w:val="single" w:sz="4" w:space="0" w:color="auto"/>
              <w:left w:val="single" w:sz="4" w:space="0" w:color="auto"/>
              <w:bottom w:val="single" w:sz="4" w:space="0" w:color="auto"/>
              <w:right w:val="single" w:sz="4" w:space="0" w:color="auto"/>
            </w:tcBorders>
          </w:tcPr>
          <w:p w14:paraId="44A6ADB3" w14:textId="77777777" w:rsidR="00C13DDC" w:rsidRDefault="00C13DDC" w:rsidP="00C13DDC">
            <w:pPr>
              <w:rPr>
                <w:rFonts w:ascii="Arial Narrow" w:hAnsi="Arial Narrow"/>
              </w:rPr>
            </w:pPr>
            <w:r>
              <w:rPr>
                <w:rFonts w:ascii="Arial Narrow" w:hAnsi="Arial Narrow"/>
              </w:rPr>
              <w:t>Duur van de toets: 100</w:t>
            </w:r>
          </w:p>
          <w:p w14:paraId="49628A83" w14:textId="77777777" w:rsidR="00C13DDC" w:rsidRDefault="00C13DDC" w:rsidP="00C13DDC">
            <w:pPr>
              <w:rPr>
                <w:rFonts w:ascii="Arial Narrow" w:hAnsi="Arial Narrow"/>
              </w:rPr>
            </w:pPr>
            <w:r>
              <w:rPr>
                <w:rFonts w:ascii="Arial Narrow" w:hAnsi="Arial Narrow"/>
              </w:rPr>
              <w:t>Gewicht toets: 10</w:t>
            </w:r>
          </w:p>
          <w:p w14:paraId="06D414FD" w14:textId="3E979369" w:rsidR="00C13DDC" w:rsidRPr="001C7DC0" w:rsidRDefault="00FD278C" w:rsidP="00C13DDC">
            <w:pPr>
              <w:rPr>
                <w:rFonts w:ascii="Arial Narrow" w:hAnsi="Arial Narrow"/>
                <w:i/>
              </w:rPr>
            </w:pPr>
            <w:r>
              <w:rPr>
                <w:rFonts w:ascii="Arial Narrow" w:hAnsi="Arial Narrow"/>
              </w:rPr>
              <w:t>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9261" w14:textId="77777777" w:rsidR="00CE42ED" w:rsidRDefault="00CE42ED">
      <w:r>
        <w:separator/>
      </w:r>
    </w:p>
  </w:endnote>
  <w:endnote w:type="continuationSeparator" w:id="0">
    <w:p w14:paraId="4CF7584B" w14:textId="77777777" w:rsidR="00CE42ED" w:rsidRDefault="00CE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7D0A" w14:textId="77777777" w:rsidR="00CE42ED" w:rsidRDefault="00CE42ED">
      <w:r>
        <w:separator/>
      </w:r>
    </w:p>
  </w:footnote>
  <w:footnote w:type="continuationSeparator" w:id="0">
    <w:p w14:paraId="2C4CD64C" w14:textId="77777777" w:rsidR="00CE42ED" w:rsidRDefault="00CE42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FC"/>
    <w:rsid w:val="0003211F"/>
    <w:rsid w:val="00044F6D"/>
    <w:rsid w:val="00046B08"/>
    <w:rsid w:val="00096350"/>
    <w:rsid w:val="000B375F"/>
    <w:rsid w:val="000B7F52"/>
    <w:rsid w:val="000F0D30"/>
    <w:rsid w:val="000F4511"/>
    <w:rsid w:val="00100939"/>
    <w:rsid w:val="00106F22"/>
    <w:rsid w:val="0011128A"/>
    <w:rsid w:val="00120FAD"/>
    <w:rsid w:val="0013446A"/>
    <w:rsid w:val="00140502"/>
    <w:rsid w:val="00152756"/>
    <w:rsid w:val="00183120"/>
    <w:rsid w:val="00186AB7"/>
    <w:rsid w:val="001A1B73"/>
    <w:rsid w:val="001B07B6"/>
    <w:rsid w:val="001B38CF"/>
    <w:rsid w:val="001C7DC0"/>
    <w:rsid w:val="001D0C50"/>
    <w:rsid w:val="001D1913"/>
    <w:rsid w:val="001D77D3"/>
    <w:rsid w:val="001E6832"/>
    <w:rsid w:val="00220083"/>
    <w:rsid w:val="00223734"/>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6E66"/>
    <w:rsid w:val="003F7868"/>
    <w:rsid w:val="004004A9"/>
    <w:rsid w:val="004226A7"/>
    <w:rsid w:val="00433766"/>
    <w:rsid w:val="00453CE0"/>
    <w:rsid w:val="00461005"/>
    <w:rsid w:val="00471E35"/>
    <w:rsid w:val="00477CF8"/>
    <w:rsid w:val="004845B6"/>
    <w:rsid w:val="004853DC"/>
    <w:rsid w:val="004B46E6"/>
    <w:rsid w:val="004D5DC8"/>
    <w:rsid w:val="005309C6"/>
    <w:rsid w:val="00536866"/>
    <w:rsid w:val="00557C9C"/>
    <w:rsid w:val="00566400"/>
    <w:rsid w:val="00570321"/>
    <w:rsid w:val="005719F1"/>
    <w:rsid w:val="00590600"/>
    <w:rsid w:val="005A4C3F"/>
    <w:rsid w:val="005B02E1"/>
    <w:rsid w:val="005B3B98"/>
    <w:rsid w:val="005E43D0"/>
    <w:rsid w:val="005E5D9A"/>
    <w:rsid w:val="00601FC3"/>
    <w:rsid w:val="00615EAF"/>
    <w:rsid w:val="00617505"/>
    <w:rsid w:val="00620CEB"/>
    <w:rsid w:val="006270EA"/>
    <w:rsid w:val="00642F2C"/>
    <w:rsid w:val="00663921"/>
    <w:rsid w:val="00670620"/>
    <w:rsid w:val="006763E4"/>
    <w:rsid w:val="00684E41"/>
    <w:rsid w:val="00692E81"/>
    <w:rsid w:val="006934EA"/>
    <w:rsid w:val="006A15DE"/>
    <w:rsid w:val="006D5B51"/>
    <w:rsid w:val="007151BA"/>
    <w:rsid w:val="0072276F"/>
    <w:rsid w:val="00724E16"/>
    <w:rsid w:val="007411C1"/>
    <w:rsid w:val="00742601"/>
    <w:rsid w:val="007508E8"/>
    <w:rsid w:val="00751B66"/>
    <w:rsid w:val="00756E53"/>
    <w:rsid w:val="007575EC"/>
    <w:rsid w:val="007B23E2"/>
    <w:rsid w:val="007D23F3"/>
    <w:rsid w:val="007D3713"/>
    <w:rsid w:val="007E6923"/>
    <w:rsid w:val="007E76BC"/>
    <w:rsid w:val="007F5A0C"/>
    <w:rsid w:val="0080756A"/>
    <w:rsid w:val="00812D44"/>
    <w:rsid w:val="008171EF"/>
    <w:rsid w:val="0085412B"/>
    <w:rsid w:val="00854582"/>
    <w:rsid w:val="008659D0"/>
    <w:rsid w:val="008762A4"/>
    <w:rsid w:val="00892BC6"/>
    <w:rsid w:val="0089744E"/>
    <w:rsid w:val="008A0D7C"/>
    <w:rsid w:val="008A39ED"/>
    <w:rsid w:val="008B2287"/>
    <w:rsid w:val="008B38DE"/>
    <w:rsid w:val="008B513D"/>
    <w:rsid w:val="008D0B9F"/>
    <w:rsid w:val="008E3C2A"/>
    <w:rsid w:val="008E3EEB"/>
    <w:rsid w:val="008F1717"/>
    <w:rsid w:val="00900CE8"/>
    <w:rsid w:val="009022BC"/>
    <w:rsid w:val="0092461A"/>
    <w:rsid w:val="0094404B"/>
    <w:rsid w:val="0094520C"/>
    <w:rsid w:val="0095275A"/>
    <w:rsid w:val="00971E0B"/>
    <w:rsid w:val="009D4F0C"/>
    <w:rsid w:val="00A35904"/>
    <w:rsid w:val="00A63329"/>
    <w:rsid w:val="00AB0C27"/>
    <w:rsid w:val="00AB2C24"/>
    <w:rsid w:val="00AC01A9"/>
    <w:rsid w:val="00AC551A"/>
    <w:rsid w:val="00B01D2C"/>
    <w:rsid w:val="00B049D7"/>
    <w:rsid w:val="00B17711"/>
    <w:rsid w:val="00B2112D"/>
    <w:rsid w:val="00B600C1"/>
    <w:rsid w:val="00B64687"/>
    <w:rsid w:val="00B64813"/>
    <w:rsid w:val="00B70A46"/>
    <w:rsid w:val="00B76781"/>
    <w:rsid w:val="00B80EC1"/>
    <w:rsid w:val="00B96311"/>
    <w:rsid w:val="00BB10ED"/>
    <w:rsid w:val="00BB696C"/>
    <w:rsid w:val="00BC142E"/>
    <w:rsid w:val="00BD5ED9"/>
    <w:rsid w:val="00C107E8"/>
    <w:rsid w:val="00C13DDC"/>
    <w:rsid w:val="00C31E59"/>
    <w:rsid w:val="00C37A69"/>
    <w:rsid w:val="00C44223"/>
    <w:rsid w:val="00C45875"/>
    <w:rsid w:val="00C51B5D"/>
    <w:rsid w:val="00C53364"/>
    <w:rsid w:val="00C61058"/>
    <w:rsid w:val="00C632A5"/>
    <w:rsid w:val="00C820FC"/>
    <w:rsid w:val="00C91E5A"/>
    <w:rsid w:val="00C93BB1"/>
    <w:rsid w:val="00CC3998"/>
    <w:rsid w:val="00CC409E"/>
    <w:rsid w:val="00CC5FD5"/>
    <w:rsid w:val="00CD38C1"/>
    <w:rsid w:val="00CE42ED"/>
    <w:rsid w:val="00CF5188"/>
    <w:rsid w:val="00D143FA"/>
    <w:rsid w:val="00D24B0F"/>
    <w:rsid w:val="00D42575"/>
    <w:rsid w:val="00D64506"/>
    <w:rsid w:val="00D91F3F"/>
    <w:rsid w:val="00DE6A72"/>
    <w:rsid w:val="00DF0584"/>
    <w:rsid w:val="00E009F6"/>
    <w:rsid w:val="00E1398D"/>
    <w:rsid w:val="00E16F69"/>
    <w:rsid w:val="00E1767C"/>
    <w:rsid w:val="00E23AF7"/>
    <w:rsid w:val="00E53CE2"/>
    <w:rsid w:val="00E640CD"/>
    <w:rsid w:val="00EB53B7"/>
    <w:rsid w:val="00EC16DF"/>
    <w:rsid w:val="00F001C7"/>
    <w:rsid w:val="00F344B5"/>
    <w:rsid w:val="00F347DF"/>
    <w:rsid w:val="00F407EE"/>
    <w:rsid w:val="00F51708"/>
    <w:rsid w:val="00F90614"/>
    <w:rsid w:val="00FA167A"/>
    <w:rsid w:val="00FC41BB"/>
    <w:rsid w:val="00FD278C"/>
    <w:rsid w:val="00FD5423"/>
    <w:rsid w:val="00FF7E7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Teken"/>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Teken">
    <w:name w:val="Voettekst Teken"/>
    <w:basedOn w:val="Standaardalinea-lettertype"/>
    <w:link w:val="Voettekst"/>
    <w:uiPriority w:val="99"/>
    <w:rsid w:val="00152756"/>
    <w:rPr>
      <w:sz w:val="24"/>
    </w:rPr>
  </w:style>
  <w:style w:type="character" w:styleId="Hyperlink">
    <w:name w:val="Hyperlink"/>
    <w:basedOn w:val="Standaardalinea-lettertype"/>
    <w:semiHidden/>
    <w:unhideWhenUsed/>
    <w:rsid w:val="00C13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F0F145-F6C2-EC40-97CC-2A983472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Tessa Scherphof</cp:lastModifiedBy>
  <cp:revision>2</cp:revision>
  <cp:lastPrinted>2021-07-02T08:41:00Z</cp:lastPrinted>
  <dcterms:created xsi:type="dcterms:W3CDTF">2023-11-01T12:00:00Z</dcterms:created>
  <dcterms:modified xsi:type="dcterms:W3CDTF">2023-11-01T12:00:00Z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