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0568CC0A" w:rsidR="00AC01A9" w:rsidRPr="00B17711" w:rsidRDefault="00AC01A9">
            <w:pPr>
              <w:pStyle w:val="Kop1"/>
              <w:rPr>
                <w:rFonts w:ascii="Arial Narrow" w:hAnsi="Arial Narrow"/>
              </w:rPr>
            </w:pPr>
            <w:r w:rsidRPr="00B17711">
              <w:rPr>
                <w:rFonts w:ascii="Arial Narrow" w:hAnsi="Arial Narrow"/>
              </w:rPr>
              <w:t xml:space="preserve">Vak: </w:t>
            </w:r>
            <w:r w:rsidR="00EE290D">
              <w:rPr>
                <w:rFonts w:ascii="Arial Narrow" w:hAnsi="Arial Narrow"/>
              </w:rPr>
              <w:t>m</w:t>
            </w:r>
            <w:r w:rsidR="00F37320">
              <w:rPr>
                <w:rFonts w:ascii="Arial Narrow" w:hAnsi="Arial Narrow"/>
              </w:rPr>
              <w:t>aatschappijleer</w:t>
            </w:r>
          </w:p>
        </w:tc>
        <w:tc>
          <w:tcPr>
            <w:tcW w:w="2586" w:type="dxa"/>
            <w:vAlign w:val="center"/>
          </w:tcPr>
          <w:p w14:paraId="46304734" w14:textId="206852EF" w:rsidR="00AC01A9" w:rsidRPr="00B17711" w:rsidRDefault="00AC01A9">
            <w:pPr>
              <w:rPr>
                <w:rFonts w:ascii="Arial Narrow" w:hAnsi="Arial Narrow"/>
                <w:b/>
              </w:rPr>
            </w:pPr>
            <w:r w:rsidRPr="00B17711">
              <w:rPr>
                <w:rFonts w:ascii="Arial Narrow" w:hAnsi="Arial Narrow"/>
                <w:b/>
              </w:rPr>
              <w:t>Klas:</w:t>
            </w:r>
            <w:r w:rsidR="00F37320">
              <w:rPr>
                <w:rFonts w:ascii="Arial Narrow" w:hAnsi="Arial Narrow"/>
                <w:b/>
              </w:rPr>
              <w:t xml:space="preserve"> </w:t>
            </w:r>
            <w:r w:rsidR="00E66426">
              <w:rPr>
                <w:rFonts w:ascii="Arial Narrow" w:hAnsi="Arial Narrow"/>
                <w:b/>
              </w:rPr>
              <w:t>VWO</w:t>
            </w:r>
            <w:r w:rsidR="00EE290D">
              <w:rPr>
                <w:rFonts w:ascii="Arial Narrow" w:hAnsi="Arial Narrow"/>
                <w:b/>
              </w:rPr>
              <w:t xml:space="preserve"> </w:t>
            </w:r>
            <w:r w:rsidR="00E66426">
              <w:rPr>
                <w:rFonts w:ascii="Arial Narrow" w:hAnsi="Arial Narrow"/>
                <w:b/>
              </w:rPr>
              <w:t>4</w:t>
            </w:r>
          </w:p>
        </w:tc>
        <w:tc>
          <w:tcPr>
            <w:tcW w:w="2586" w:type="dxa"/>
            <w:vAlign w:val="center"/>
          </w:tcPr>
          <w:p w14:paraId="45286FBB" w14:textId="268C6C1E" w:rsidR="00AC01A9" w:rsidRPr="00B17711" w:rsidRDefault="00AC01A9">
            <w:pPr>
              <w:rPr>
                <w:rFonts w:ascii="Arial Narrow" w:hAnsi="Arial Narrow"/>
                <w:b/>
              </w:rPr>
            </w:pPr>
            <w:r w:rsidRPr="00B17711">
              <w:rPr>
                <w:rFonts w:ascii="Arial Narrow" w:hAnsi="Arial Narrow"/>
                <w:b/>
              </w:rPr>
              <w:t xml:space="preserve">Periode: </w:t>
            </w:r>
            <w:r w:rsidR="00B30EEB">
              <w:rPr>
                <w:rFonts w:ascii="Arial Narrow" w:hAnsi="Arial Narrow"/>
                <w:b/>
              </w:rPr>
              <w:t>3</w:t>
            </w:r>
          </w:p>
        </w:tc>
        <w:tc>
          <w:tcPr>
            <w:tcW w:w="2586" w:type="dxa"/>
            <w:vAlign w:val="center"/>
          </w:tcPr>
          <w:p w14:paraId="3B532A9B" w14:textId="4A3FF300" w:rsidR="00AC01A9" w:rsidRPr="00B17711" w:rsidRDefault="00D64506">
            <w:pPr>
              <w:rPr>
                <w:rFonts w:ascii="Arial Narrow" w:hAnsi="Arial Narrow"/>
                <w:b/>
              </w:rPr>
            </w:pPr>
            <w:r>
              <w:rPr>
                <w:rFonts w:ascii="Arial Narrow" w:hAnsi="Arial Narrow"/>
                <w:b/>
              </w:rPr>
              <w:t>202</w:t>
            </w:r>
            <w:r w:rsidR="00FF453D">
              <w:rPr>
                <w:rFonts w:ascii="Arial Narrow" w:hAnsi="Arial Narrow"/>
                <w:b/>
              </w:rPr>
              <w:t>3</w:t>
            </w:r>
            <w:r w:rsidR="00477CF8">
              <w:rPr>
                <w:rFonts w:ascii="Arial Narrow" w:hAnsi="Arial Narrow"/>
                <w:b/>
              </w:rPr>
              <w:t>-202</w:t>
            </w:r>
            <w:r w:rsidR="00FF453D">
              <w:rPr>
                <w:rFonts w:ascii="Arial Narrow" w:hAnsi="Arial Narrow"/>
                <w:b/>
              </w:rPr>
              <w:t>4</w:t>
            </w:r>
          </w:p>
        </w:tc>
      </w:tr>
      <w:tr w:rsidR="00AC01A9" w:rsidRPr="00B17711" w14:paraId="596E1D9E" w14:textId="77777777">
        <w:tc>
          <w:tcPr>
            <w:tcW w:w="10344" w:type="dxa"/>
            <w:gridSpan w:val="4"/>
          </w:tcPr>
          <w:p w14:paraId="59339EE4" w14:textId="1A4803AE" w:rsidR="003E6E66" w:rsidRDefault="00F37320" w:rsidP="00F51708">
            <w:pPr>
              <w:tabs>
                <w:tab w:val="left" w:pos="284"/>
              </w:tabs>
              <w:rPr>
                <w:rFonts w:ascii="Arial Narrow" w:hAnsi="Arial Narrow"/>
                <w:sz w:val="20"/>
              </w:rPr>
            </w:pPr>
            <w:r>
              <w:rPr>
                <w:rFonts w:ascii="Arial Narrow" w:hAnsi="Arial Narrow"/>
                <w:sz w:val="20"/>
              </w:rPr>
              <w:t xml:space="preserve">Deze periode gaan we werken aan de hand van een project. De </w:t>
            </w:r>
            <w:r w:rsidR="004208EE">
              <w:rPr>
                <w:rFonts w:ascii="Arial Narrow" w:hAnsi="Arial Narrow"/>
                <w:sz w:val="20"/>
              </w:rPr>
              <w:t>p</w:t>
            </w:r>
            <w:r>
              <w:rPr>
                <w:rFonts w:ascii="Arial Narrow" w:hAnsi="Arial Narrow"/>
                <w:sz w:val="20"/>
              </w:rPr>
              <w:t>eriode ziet er als volgt uit: de eerste twee weken staan in het teken van de het Hoofdstuk 5 ‘De Verzorgingsstaat’</w:t>
            </w:r>
            <w:r w:rsidR="004208EE">
              <w:rPr>
                <w:rFonts w:ascii="Arial Narrow" w:hAnsi="Arial Narrow"/>
                <w:sz w:val="20"/>
              </w:rPr>
              <w:t xml:space="preserve"> uit het lesboek. Belangrijke punten uit dit hoofdstuk zullen in deze lessen besproken worden. </w:t>
            </w:r>
          </w:p>
          <w:p w14:paraId="5345A5AF" w14:textId="77777777" w:rsidR="004208EE" w:rsidRDefault="004208EE" w:rsidP="00F51708">
            <w:pPr>
              <w:tabs>
                <w:tab w:val="left" w:pos="284"/>
              </w:tabs>
              <w:rPr>
                <w:rFonts w:ascii="Arial Narrow" w:hAnsi="Arial Narrow"/>
                <w:sz w:val="20"/>
              </w:rPr>
            </w:pPr>
          </w:p>
          <w:p w14:paraId="00896B0F" w14:textId="71832D1A" w:rsidR="004208EE" w:rsidRDefault="004208EE" w:rsidP="00F51708">
            <w:pPr>
              <w:tabs>
                <w:tab w:val="left" w:pos="284"/>
              </w:tabs>
              <w:rPr>
                <w:rFonts w:ascii="Arial Narrow" w:hAnsi="Arial Narrow"/>
                <w:sz w:val="20"/>
              </w:rPr>
            </w:pPr>
            <w:r>
              <w:rPr>
                <w:rFonts w:ascii="Arial Narrow" w:hAnsi="Arial Narrow"/>
                <w:sz w:val="20"/>
              </w:rPr>
              <w:t xml:space="preserve">De weken vanaf de carnavalsvakantie staan in het teken van het werken aan de presentatie. </w:t>
            </w:r>
            <w:r w:rsidRPr="007A790E">
              <w:rPr>
                <w:rFonts w:ascii="Arial Narrow" w:hAnsi="Arial Narrow"/>
                <w:i/>
                <w:iCs/>
                <w:sz w:val="20"/>
                <w:u w:val="single"/>
              </w:rPr>
              <w:t>Verdere uitleg over de opdracht volgt</w:t>
            </w:r>
            <w:r>
              <w:rPr>
                <w:rFonts w:ascii="Arial Narrow" w:hAnsi="Arial Narrow"/>
                <w:i/>
                <w:iCs/>
                <w:sz w:val="20"/>
              </w:rPr>
              <w:t xml:space="preserve">. </w:t>
            </w:r>
          </w:p>
          <w:p w14:paraId="50664205" w14:textId="06E01F27" w:rsidR="004208EE" w:rsidRDefault="004208EE" w:rsidP="00F51708">
            <w:pPr>
              <w:tabs>
                <w:tab w:val="left" w:pos="284"/>
              </w:tabs>
              <w:rPr>
                <w:rFonts w:ascii="Arial Narrow" w:hAnsi="Arial Narrow"/>
                <w:sz w:val="20"/>
              </w:rPr>
            </w:pPr>
            <w:r>
              <w:rPr>
                <w:rFonts w:ascii="Arial Narrow" w:hAnsi="Arial Narrow"/>
                <w:sz w:val="20"/>
              </w:rPr>
              <w:t>Uiteindelijk is het de bedoeling dat je rond week 11/12 een presentatie kunt geven. Voor deze presentatie krijg je een cijfer d</w:t>
            </w:r>
            <w:r w:rsidR="00CF1569">
              <w:rPr>
                <w:rFonts w:ascii="Arial Narrow" w:hAnsi="Arial Narrow"/>
                <w:sz w:val="20"/>
              </w:rPr>
              <w:t>at</w:t>
            </w:r>
            <w:r>
              <w:rPr>
                <w:rFonts w:ascii="Arial Narrow" w:hAnsi="Arial Narrow"/>
                <w:sz w:val="20"/>
              </w:rPr>
              <w:t xml:space="preserve"> 2x meetelt. </w:t>
            </w:r>
          </w:p>
          <w:p w14:paraId="788363A2" w14:textId="63923A61" w:rsidR="004208EE" w:rsidRDefault="004208EE" w:rsidP="00F51708">
            <w:pPr>
              <w:tabs>
                <w:tab w:val="left" w:pos="284"/>
              </w:tabs>
              <w:rPr>
                <w:rFonts w:ascii="Arial Narrow" w:hAnsi="Arial Narrow"/>
                <w:sz w:val="20"/>
              </w:rPr>
            </w:pPr>
          </w:p>
          <w:p w14:paraId="01F2C4A2" w14:textId="31F20E74" w:rsidR="004208EE" w:rsidRPr="004208EE" w:rsidRDefault="004208EE" w:rsidP="00F51708">
            <w:pPr>
              <w:tabs>
                <w:tab w:val="left" w:pos="284"/>
              </w:tabs>
              <w:rPr>
                <w:rFonts w:ascii="Arial Narrow" w:hAnsi="Arial Narrow"/>
                <w:b/>
                <w:bCs/>
                <w:sz w:val="20"/>
              </w:rPr>
            </w:pPr>
            <w:r>
              <w:rPr>
                <w:rFonts w:ascii="Arial Narrow" w:hAnsi="Arial Narrow"/>
                <w:sz w:val="20"/>
                <w:u w:val="single"/>
              </w:rPr>
              <w:t xml:space="preserve">Let op: </w:t>
            </w:r>
            <w:r>
              <w:rPr>
                <w:rFonts w:ascii="Arial Narrow" w:hAnsi="Arial Narrow"/>
                <w:sz w:val="20"/>
              </w:rPr>
              <w:t xml:space="preserve">Deze periode krijg je een SE cijfer aan de hand van een presentatie, niet een toets in de TRAP (zoals voorgaande periodes). In de TRAP is er dus geen Maatschappijleer toets. </w:t>
            </w:r>
          </w:p>
        </w:tc>
      </w:tr>
      <w:tr w:rsidR="00AC01A9" w:rsidRPr="00B17711" w14:paraId="6CBA5E65" w14:textId="77777777">
        <w:tc>
          <w:tcPr>
            <w:tcW w:w="10344" w:type="dxa"/>
            <w:gridSpan w:val="4"/>
          </w:tcPr>
          <w:p w14:paraId="0AE0CA37" w14:textId="2585F93D" w:rsidR="00AC01A9" w:rsidRPr="00C45875" w:rsidRDefault="00AC01A9" w:rsidP="007E76BC">
            <w:pPr>
              <w:rPr>
                <w:rFonts w:ascii="Arial Narrow" w:hAnsi="Arial Narrow"/>
                <w:sz w:val="20"/>
              </w:rPr>
            </w:pPr>
            <w:r w:rsidRPr="00C45875">
              <w:rPr>
                <w:rFonts w:ascii="Arial Narrow" w:hAnsi="Arial Narrow"/>
                <w:sz w:val="20"/>
              </w:rPr>
              <w:t>Inleverdata van deze periode (</w:t>
            </w:r>
            <w:r w:rsidRPr="00C45875">
              <w:rPr>
                <w:rFonts w:ascii="Arial Narrow" w:hAnsi="Arial Narrow"/>
                <w:b/>
                <w:sz w:val="20"/>
              </w:rPr>
              <w:t>niet in de week voor de trap</w:t>
            </w:r>
            <w:r w:rsidR="00D64506" w:rsidRPr="00C45875">
              <w:rPr>
                <w:rFonts w:ascii="Arial Narrow" w:hAnsi="Arial Narrow"/>
                <w:b/>
                <w:sz w:val="20"/>
              </w:rPr>
              <w:t>!!!!</w:t>
            </w:r>
            <w:r w:rsidRPr="00C45875">
              <w:rPr>
                <w:rFonts w:ascii="Arial Narrow" w:hAnsi="Arial Narrow"/>
                <w:sz w:val="20"/>
              </w:rPr>
              <w:t>):</w:t>
            </w:r>
            <w:r w:rsidR="004208EE">
              <w:rPr>
                <w:rFonts w:ascii="Arial Narrow" w:hAnsi="Arial Narrow"/>
                <w:sz w:val="20"/>
              </w:rPr>
              <w:t xml:space="preserve"> Presenteren aan het eind van de periode</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678"/>
        <w:gridCol w:w="4816"/>
      </w:tblGrid>
      <w:tr w:rsidR="00AC01A9" w:rsidRPr="00B17711" w14:paraId="13FD4CAA" w14:textId="77777777" w:rsidTr="00EE290D">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678"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4816"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B048FF" w:rsidRPr="001C7DC0" w14:paraId="16BF1CA1" w14:textId="77777777" w:rsidTr="00EE290D">
        <w:trPr>
          <w:cantSplit/>
        </w:trPr>
        <w:tc>
          <w:tcPr>
            <w:tcW w:w="846" w:type="dxa"/>
          </w:tcPr>
          <w:p w14:paraId="6F4F424D" w14:textId="14AE1EC5" w:rsidR="00B048FF" w:rsidRPr="00971E0B" w:rsidRDefault="00B048FF" w:rsidP="00B048F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5</w:t>
            </w:r>
            <w:r w:rsidRPr="00971E0B">
              <w:rPr>
                <w:rFonts w:ascii="Arial Narrow" w:hAnsi="Arial Narrow"/>
                <w:b/>
                <w:sz w:val="20"/>
              </w:rPr>
              <w:t xml:space="preserve"> </w:t>
            </w:r>
          </w:p>
          <w:p w14:paraId="2883502F" w14:textId="5F7DE7D5" w:rsidR="00B048FF" w:rsidRDefault="00B048FF" w:rsidP="00B048FF">
            <w:pPr>
              <w:rPr>
                <w:rFonts w:ascii="Arial Narrow" w:hAnsi="Arial Narrow"/>
                <w:sz w:val="20"/>
              </w:rPr>
            </w:pPr>
            <w:r>
              <w:rPr>
                <w:rFonts w:ascii="Arial Narrow" w:hAnsi="Arial Narrow"/>
                <w:bCs/>
                <w:sz w:val="20"/>
              </w:rPr>
              <w:t>29-01</w:t>
            </w:r>
            <w:r w:rsidRPr="00971E0B">
              <w:rPr>
                <w:rFonts w:ascii="Arial Narrow" w:hAnsi="Arial Narrow"/>
                <w:bCs/>
                <w:sz w:val="20"/>
              </w:rPr>
              <w:t xml:space="preserve"> </w:t>
            </w:r>
            <w:r w:rsidRPr="00971E0B">
              <w:rPr>
                <w:rFonts w:ascii="Arial Narrow" w:hAnsi="Arial Narrow"/>
                <w:sz w:val="20"/>
              </w:rPr>
              <w:t>t/m</w:t>
            </w:r>
          </w:p>
          <w:p w14:paraId="14CDE9F5" w14:textId="4A2A863A" w:rsidR="00B048FF" w:rsidRPr="003F1E5E" w:rsidRDefault="00B048FF" w:rsidP="00B048FF">
            <w:pPr>
              <w:rPr>
                <w:rFonts w:ascii="Arial Narrow" w:hAnsi="Arial Narrow"/>
                <w:sz w:val="20"/>
              </w:rPr>
            </w:pPr>
            <w:r>
              <w:rPr>
                <w:rFonts w:ascii="Arial Narrow" w:hAnsi="Arial Narrow"/>
                <w:sz w:val="20"/>
              </w:rPr>
              <w:t>02-02</w:t>
            </w:r>
          </w:p>
        </w:tc>
        <w:tc>
          <w:tcPr>
            <w:tcW w:w="4678" w:type="dxa"/>
          </w:tcPr>
          <w:p w14:paraId="470CCCD6" w14:textId="5D42503F" w:rsidR="00B048FF" w:rsidRPr="001C7DC0" w:rsidRDefault="00B048FF" w:rsidP="00B048FF">
            <w:pPr>
              <w:rPr>
                <w:rFonts w:ascii="Arial Narrow" w:hAnsi="Arial Narrow"/>
              </w:rPr>
            </w:pPr>
            <w:r>
              <w:rPr>
                <w:rFonts w:ascii="Arial Narrow" w:hAnsi="Arial Narrow"/>
              </w:rPr>
              <w:t xml:space="preserve">Je kunt uitleggen wat een Verzorgingsstaat is en hoe deze zicht ontwikkelt heeft </w:t>
            </w:r>
            <w:r w:rsidRPr="001C7DC0">
              <w:rPr>
                <w:rFonts w:ascii="Arial Narrow" w:hAnsi="Arial Narrow"/>
              </w:rPr>
              <w:t xml:space="preserve">  </w:t>
            </w:r>
          </w:p>
        </w:tc>
        <w:tc>
          <w:tcPr>
            <w:tcW w:w="4816" w:type="dxa"/>
          </w:tcPr>
          <w:p w14:paraId="511B1345" w14:textId="2154A265" w:rsidR="00B048FF" w:rsidRPr="00B048FF" w:rsidRDefault="00B048FF" w:rsidP="00B048FF">
            <w:pPr>
              <w:tabs>
                <w:tab w:val="left" w:pos="214"/>
              </w:tabs>
              <w:rPr>
                <w:rFonts w:ascii="Arial Narrow" w:hAnsi="Arial Narrow"/>
                <w:iCs/>
              </w:rPr>
            </w:pPr>
            <w:r>
              <w:rPr>
                <w:rFonts w:ascii="Arial Narrow" w:hAnsi="Arial Narrow"/>
                <w:iCs/>
              </w:rPr>
              <w:t>Lees paragraaf 5.1 en 5.2</w:t>
            </w:r>
          </w:p>
        </w:tc>
      </w:tr>
      <w:tr w:rsidR="00B048FF" w:rsidRPr="001C7DC0" w14:paraId="54E4BE31" w14:textId="77777777" w:rsidTr="00EE290D">
        <w:trPr>
          <w:cantSplit/>
          <w:trHeight w:val="1014"/>
        </w:trPr>
        <w:tc>
          <w:tcPr>
            <w:tcW w:w="846" w:type="dxa"/>
          </w:tcPr>
          <w:p w14:paraId="3CBA08CE" w14:textId="713488F8" w:rsidR="00B048FF" w:rsidRPr="00971E0B" w:rsidRDefault="00B048FF" w:rsidP="00B048F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6</w:t>
            </w:r>
          </w:p>
          <w:p w14:paraId="7695AFE7" w14:textId="1C04F05E" w:rsidR="00B048FF" w:rsidRPr="00971E0B" w:rsidRDefault="00B048FF" w:rsidP="00B048FF">
            <w:pPr>
              <w:rPr>
                <w:rFonts w:ascii="Arial Narrow" w:hAnsi="Arial Narrow"/>
                <w:sz w:val="20"/>
              </w:rPr>
            </w:pPr>
            <w:r>
              <w:rPr>
                <w:rFonts w:ascii="Arial Narrow" w:hAnsi="Arial Narrow"/>
                <w:sz w:val="20"/>
              </w:rPr>
              <w:t>05-02</w:t>
            </w:r>
            <w:r w:rsidRPr="00971E0B">
              <w:rPr>
                <w:rFonts w:ascii="Arial Narrow" w:hAnsi="Arial Narrow"/>
                <w:sz w:val="20"/>
              </w:rPr>
              <w:t xml:space="preserve"> t/m</w:t>
            </w:r>
          </w:p>
          <w:p w14:paraId="678A2B59" w14:textId="0B4BD98D" w:rsidR="00B048FF" w:rsidRPr="001C7DC0" w:rsidRDefault="00B048FF" w:rsidP="00B048FF">
            <w:pPr>
              <w:rPr>
                <w:rFonts w:ascii="Arial Narrow" w:hAnsi="Arial Narrow"/>
              </w:rPr>
            </w:pPr>
            <w:r>
              <w:rPr>
                <w:rFonts w:ascii="Arial Narrow" w:hAnsi="Arial Narrow"/>
                <w:sz w:val="20"/>
              </w:rPr>
              <w:t>09-02</w:t>
            </w:r>
          </w:p>
        </w:tc>
        <w:tc>
          <w:tcPr>
            <w:tcW w:w="4678" w:type="dxa"/>
          </w:tcPr>
          <w:p w14:paraId="6581BAFF" w14:textId="70DC1060" w:rsidR="00B048FF" w:rsidRPr="001C7DC0" w:rsidRDefault="00B048FF" w:rsidP="00B048FF">
            <w:pPr>
              <w:rPr>
                <w:rFonts w:ascii="Arial Narrow" w:hAnsi="Arial Narrow"/>
              </w:rPr>
            </w:pPr>
            <w:r>
              <w:rPr>
                <w:rFonts w:ascii="Arial Narrow" w:hAnsi="Arial Narrow"/>
              </w:rPr>
              <w:t xml:space="preserve">Je kunt uitleggen in hoeverre </w:t>
            </w:r>
            <w:r>
              <w:rPr>
                <w:rFonts w:ascii="Arial Narrow" w:hAnsi="Arial Narrow"/>
                <w:b/>
                <w:bCs/>
              </w:rPr>
              <w:t>onderwijs</w:t>
            </w:r>
            <w:r>
              <w:rPr>
                <w:rFonts w:ascii="Arial Narrow" w:hAnsi="Arial Narrow"/>
              </w:rPr>
              <w:t xml:space="preserve">, </w:t>
            </w:r>
            <w:r>
              <w:rPr>
                <w:rFonts w:ascii="Arial Narrow" w:hAnsi="Arial Narrow"/>
                <w:b/>
                <w:bCs/>
              </w:rPr>
              <w:t>zorg</w:t>
            </w:r>
            <w:r>
              <w:rPr>
                <w:rFonts w:ascii="Arial Narrow" w:hAnsi="Arial Narrow"/>
              </w:rPr>
              <w:t xml:space="preserve">, </w:t>
            </w:r>
            <w:r>
              <w:rPr>
                <w:rFonts w:ascii="Arial Narrow" w:hAnsi="Arial Narrow"/>
                <w:b/>
                <w:bCs/>
              </w:rPr>
              <w:t xml:space="preserve">sociale zekerheid </w:t>
            </w:r>
            <w:r>
              <w:rPr>
                <w:rFonts w:ascii="Arial Narrow" w:hAnsi="Arial Narrow"/>
              </w:rPr>
              <w:t xml:space="preserve">en </w:t>
            </w:r>
            <w:r>
              <w:rPr>
                <w:rFonts w:ascii="Arial Narrow" w:hAnsi="Arial Narrow"/>
                <w:b/>
                <w:bCs/>
              </w:rPr>
              <w:t>werk</w:t>
            </w:r>
            <w:r>
              <w:rPr>
                <w:rFonts w:ascii="Arial Narrow" w:hAnsi="Arial Narrow"/>
              </w:rPr>
              <w:t xml:space="preserve"> van belang zijn binnen de Verzorgingsstaat. Ook kun je aangeven welke groepen in de samenleving op deze vlakken het meest kwetsbaar zijn. </w:t>
            </w:r>
          </w:p>
        </w:tc>
        <w:tc>
          <w:tcPr>
            <w:tcW w:w="4816" w:type="dxa"/>
          </w:tcPr>
          <w:p w14:paraId="3CEFC1A5" w14:textId="4486F267" w:rsidR="00B048FF" w:rsidRPr="001C7DC0" w:rsidRDefault="00B048FF" w:rsidP="00B048FF">
            <w:pPr>
              <w:tabs>
                <w:tab w:val="left" w:pos="214"/>
              </w:tabs>
              <w:rPr>
                <w:rFonts w:ascii="Arial Narrow" w:hAnsi="Arial Narrow"/>
              </w:rPr>
            </w:pPr>
            <w:r>
              <w:rPr>
                <w:rFonts w:ascii="Arial Narrow" w:hAnsi="Arial Narrow"/>
              </w:rPr>
              <w:t>Lees paragraaf 5.3 en 5.4</w:t>
            </w:r>
          </w:p>
        </w:tc>
      </w:tr>
      <w:tr w:rsidR="00145547" w:rsidRPr="001C7DC0" w14:paraId="19E4E10B" w14:textId="77777777" w:rsidTr="00EE290D">
        <w:trPr>
          <w:cantSplit/>
        </w:trPr>
        <w:tc>
          <w:tcPr>
            <w:tcW w:w="846" w:type="dxa"/>
          </w:tcPr>
          <w:p w14:paraId="519FB107" w14:textId="0F6B39CC" w:rsidR="00145547" w:rsidRPr="00FD5423" w:rsidRDefault="00145547" w:rsidP="00145547">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Pr>
                <w:rFonts w:ascii="Arial Narrow" w:hAnsi="Arial Narrow"/>
                <w:b/>
                <w:sz w:val="20"/>
              </w:rPr>
              <w:t>7</w:t>
            </w:r>
            <w:r>
              <w:rPr>
                <w:rFonts w:ascii="Arial Narrow" w:hAnsi="Arial Narrow"/>
                <w:b/>
                <w:sz w:val="20"/>
              </w:rPr>
              <w:br/>
            </w:r>
            <w:r>
              <w:rPr>
                <w:rFonts w:ascii="Arial Narrow" w:hAnsi="Arial Narrow"/>
                <w:bCs/>
                <w:sz w:val="20"/>
              </w:rPr>
              <w:t>12-02</w:t>
            </w:r>
            <w:r w:rsidRPr="00566400">
              <w:rPr>
                <w:rFonts w:ascii="Arial Narrow" w:hAnsi="Arial Narrow"/>
                <w:bCs/>
                <w:sz w:val="20"/>
              </w:rPr>
              <w:t xml:space="preserve"> t/m </w:t>
            </w:r>
            <w:r>
              <w:rPr>
                <w:rFonts w:ascii="Arial Narrow" w:hAnsi="Arial Narrow"/>
                <w:bCs/>
                <w:sz w:val="20"/>
              </w:rPr>
              <w:t>16-02</w:t>
            </w:r>
            <w:r>
              <w:rPr>
                <w:rFonts w:ascii="Arial Narrow" w:hAnsi="Arial Narrow"/>
                <w:b/>
                <w:sz w:val="20"/>
              </w:rPr>
              <w:t xml:space="preserve"> </w:t>
            </w:r>
          </w:p>
        </w:tc>
        <w:tc>
          <w:tcPr>
            <w:tcW w:w="4678" w:type="dxa"/>
          </w:tcPr>
          <w:p w14:paraId="7D836003" w14:textId="160876C3" w:rsidR="00145547" w:rsidRPr="003F7868" w:rsidRDefault="00145547" w:rsidP="00145547">
            <w:pPr>
              <w:rPr>
                <w:rFonts w:ascii="Arial Narrow" w:hAnsi="Arial Narrow"/>
                <w:b/>
                <w:bCs/>
              </w:rPr>
            </w:pPr>
            <w:r>
              <w:rPr>
                <w:rFonts w:ascii="Arial Narrow" w:hAnsi="Arial Narrow"/>
                <w:b/>
                <w:bCs/>
              </w:rPr>
              <w:t>CARNAVALS</w:t>
            </w:r>
            <w:r w:rsidRPr="007151BA">
              <w:rPr>
                <w:rFonts w:ascii="Arial Narrow" w:hAnsi="Arial Narrow"/>
                <w:b/>
                <w:bCs/>
              </w:rPr>
              <w:t xml:space="preserve">VAKANTIE </w:t>
            </w:r>
          </w:p>
        </w:tc>
        <w:tc>
          <w:tcPr>
            <w:tcW w:w="4816" w:type="dxa"/>
          </w:tcPr>
          <w:p w14:paraId="34075F6E" w14:textId="77777777" w:rsidR="00145547" w:rsidRPr="001C7DC0" w:rsidRDefault="00145547" w:rsidP="00145547">
            <w:pPr>
              <w:tabs>
                <w:tab w:val="left" w:pos="214"/>
              </w:tabs>
              <w:rPr>
                <w:rFonts w:ascii="Arial Narrow" w:hAnsi="Arial Narrow"/>
              </w:rPr>
            </w:pPr>
          </w:p>
        </w:tc>
      </w:tr>
      <w:tr w:rsidR="00145547" w:rsidRPr="001C7DC0" w14:paraId="5833E6AD" w14:textId="77777777" w:rsidTr="00EE290D">
        <w:trPr>
          <w:cantSplit/>
        </w:trPr>
        <w:tc>
          <w:tcPr>
            <w:tcW w:w="846" w:type="dxa"/>
          </w:tcPr>
          <w:p w14:paraId="7C9A33EA" w14:textId="0C78B92F" w:rsidR="00145547" w:rsidRPr="00971E0B" w:rsidRDefault="00145547" w:rsidP="00145547">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8</w:t>
            </w:r>
          </w:p>
          <w:p w14:paraId="68A33385" w14:textId="6845512F" w:rsidR="00145547" w:rsidRPr="000E1B33" w:rsidRDefault="00145547" w:rsidP="00145547">
            <w:pPr>
              <w:rPr>
                <w:rFonts w:ascii="Arial Narrow" w:hAnsi="Arial Narrow"/>
                <w:bCs/>
                <w:sz w:val="20"/>
              </w:rPr>
            </w:pPr>
            <w:r>
              <w:rPr>
                <w:rFonts w:ascii="Arial Narrow" w:hAnsi="Arial Narrow"/>
                <w:bCs/>
                <w:sz w:val="20"/>
              </w:rPr>
              <w:t xml:space="preserve">19-02 </w:t>
            </w:r>
            <w:r w:rsidRPr="00971E0B">
              <w:rPr>
                <w:rFonts w:ascii="Arial Narrow" w:hAnsi="Arial Narrow"/>
                <w:bCs/>
                <w:sz w:val="20"/>
              </w:rPr>
              <w:t xml:space="preserve">t/m </w:t>
            </w:r>
            <w:r>
              <w:rPr>
                <w:rFonts w:ascii="Arial Narrow" w:hAnsi="Arial Narrow"/>
                <w:bCs/>
                <w:sz w:val="20"/>
              </w:rPr>
              <w:t>23-02</w:t>
            </w:r>
          </w:p>
        </w:tc>
        <w:tc>
          <w:tcPr>
            <w:tcW w:w="4678" w:type="dxa"/>
          </w:tcPr>
          <w:p w14:paraId="407A1605" w14:textId="0B056727" w:rsidR="00145547" w:rsidRPr="000E1B33" w:rsidRDefault="004208EE" w:rsidP="004208EE">
            <w:pPr>
              <w:rPr>
                <w:rFonts w:ascii="Arial Narrow" w:hAnsi="Arial Narrow"/>
              </w:rPr>
            </w:pPr>
            <w:r>
              <w:rPr>
                <w:rFonts w:ascii="Arial Narrow" w:hAnsi="Arial Narrow"/>
              </w:rPr>
              <w:t>Je kunt in</w:t>
            </w:r>
            <w:r w:rsidR="007A790E">
              <w:rPr>
                <w:rFonts w:ascii="Arial Narrow" w:hAnsi="Arial Narrow"/>
              </w:rPr>
              <w:t xml:space="preserve"> een groepje een maatschappelijk probleem in kaart brengen. </w:t>
            </w:r>
          </w:p>
        </w:tc>
        <w:tc>
          <w:tcPr>
            <w:tcW w:w="4816" w:type="dxa"/>
          </w:tcPr>
          <w:p w14:paraId="1D22B985" w14:textId="63807710" w:rsidR="00145547" w:rsidRPr="001C7DC0" w:rsidRDefault="00846B84" w:rsidP="00145547">
            <w:pPr>
              <w:rPr>
                <w:rFonts w:ascii="Arial Narrow" w:hAnsi="Arial Narrow"/>
              </w:rPr>
            </w:pPr>
            <w:r>
              <w:rPr>
                <w:rFonts w:ascii="Arial Narrow" w:hAnsi="Arial Narrow"/>
              </w:rPr>
              <w:t>Je werkt in je groepje aan de opdracht</w:t>
            </w:r>
            <w:r w:rsidR="0080239E">
              <w:rPr>
                <w:rFonts w:ascii="Arial Narrow" w:hAnsi="Arial Narrow"/>
              </w:rPr>
              <w:t>.</w:t>
            </w:r>
          </w:p>
        </w:tc>
      </w:tr>
      <w:tr w:rsidR="0080239E" w:rsidRPr="001C7DC0" w14:paraId="5AD6CA66" w14:textId="77777777" w:rsidTr="00EE290D">
        <w:trPr>
          <w:cantSplit/>
        </w:trPr>
        <w:tc>
          <w:tcPr>
            <w:tcW w:w="846" w:type="dxa"/>
            <w:tcBorders>
              <w:bottom w:val="nil"/>
            </w:tcBorders>
          </w:tcPr>
          <w:p w14:paraId="5A256000" w14:textId="7C77AC50" w:rsidR="0080239E" w:rsidRPr="00971E0B" w:rsidRDefault="0080239E" w:rsidP="0080239E">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9</w:t>
            </w:r>
          </w:p>
          <w:p w14:paraId="4224B1A8" w14:textId="740BBE72" w:rsidR="0080239E" w:rsidRPr="001C7DC0" w:rsidRDefault="0080239E" w:rsidP="0080239E">
            <w:pPr>
              <w:rPr>
                <w:rFonts w:ascii="Arial Narrow" w:hAnsi="Arial Narrow"/>
              </w:rPr>
            </w:pPr>
            <w:r>
              <w:rPr>
                <w:rFonts w:ascii="Arial Narrow" w:hAnsi="Arial Narrow"/>
                <w:sz w:val="20"/>
              </w:rPr>
              <w:t>26-02</w:t>
            </w:r>
            <w:r w:rsidRPr="00971E0B">
              <w:rPr>
                <w:rFonts w:ascii="Arial Narrow" w:hAnsi="Arial Narrow"/>
                <w:sz w:val="20"/>
              </w:rPr>
              <w:t xml:space="preserve"> t/m </w:t>
            </w:r>
            <w:r>
              <w:rPr>
                <w:rFonts w:ascii="Arial Narrow" w:hAnsi="Arial Narrow"/>
                <w:sz w:val="20"/>
              </w:rPr>
              <w:t>01-03</w:t>
            </w:r>
          </w:p>
        </w:tc>
        <w:tc>
          <w:tcPr>
            <w:tcW w:w="4678" w:type="dxa"/>
            <w:tcBorders>
              <w:bottom w:val="nil"/>
            </w:tcBorders>
          </w:tcPr>
          <w:p w14:paraId="12616F3C" w14:textId="3B8D023F" w:rsidR="0080239E" w:rsidRPr="008D464D" w:rsidRDefault="0080239E" w:rsidP="0080239E">
            <w:pPr>
              <w:rPr>
                <w:rFonts w:ascii="Arial Narrow" w:hAnsi="Arial Narrow"/>
                <w:i/>
                <w:iCs/>
              </w:rPr>
            </w:pPr>
            <w:r>
              <w:rPr>
                <w:rFonts w:ascii="Arial Narrow" w:hAnsi="Arial Narrow"/>
              </w:rPr>
              <w:t xml:space="preserve">Je kunt in een groepje een maatschappelijk probleem in kaart brengen en aangeven wat voor effect dit probleem heeft op de Verzorgingsstaat. </w:t>
            </w:r>
          </w:p>
        </w:tc>
        <w:tc>
          <w:tcPr>
            <w:tcW w:w="4816" w:type="dxa"/>
            <w:tcBorders>
              <w:bottom w:val="nil"/>
            </w:tcBorders>
          </w:tcPr>
          <w:p w14:paraId="3EF51296" w14:textId="6F0C1B4B" w:rsidR="0080239E" w:rsidRPr="001C7DC0" w:rsidRDefault="0080239E" w:rsidP="0080239E">
            <w:pPr>
              <w:tabs>
                <w:tab w:val="left" w:pos="214"/>
              </w:tabs>
              <w:rPr>
                <w:rFonts w:ascii="Arial Narrow" w:hAnsi="Arial Narrow"/>
              </w:rPr>
            </w:pPr>
            <w:r>
              <w:rPr>
                <w:rFonts w:ascii="Arial Narrow" w:hAnsi="Arial Narrow"/>
              </w:rPr>
              <w:t>Je werkt in je groepje aan de opdracht.</w:t>
            </w:r>
          </w:p>
        </w:tc>
      </w:tr>
      <w:tr w:rsidR="0080239E" w:rsidRPr="001C7DC0" w14:paraId="25F49623" w14:textId="77777777" w:rsidTr="00EE290D">
        <w:trPr>
          <w:cantSplit/>
        </w:trPr>
        <w:tc>
          <w:tcPr>
            <w:tcW w:w="846" w:type="dxa"/>
          </w:tcPr>
          <w:p w14:paraId="47371CCF" w14:textId="7309FBCB" w:rsidR="0080239E" w:rsidRPr="00971E0B" w:rsidRDefault="0080239E" w:rsidP="0080239E">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10</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04-03</w:t>
            </w:r>
            <w:r w:rsidRPr="00971E0B">
              <w:rPr>
                <w:rFonts w:ascii="Arial Narrow" w:hAnsi="Arial Narrow"/>
                <w:bCs/>
                <w:sz w:val="20"/>
              </w:rPr>
              <w:t xml:space="preserve"> t/m </w:t>
            </w:r>
            <w:r>
              <w:rPr>
                <w:rFonts w:ascii="Arial Narrow" w:hAnsi="Arial Narrow"/>
                <w:bCs/>
                <w:sz w:val="20"/>
              </w:rPr>
              <w:t>08-03</w:t>
            </w:r>
          </w:p>
        </w:tc>
        <w:tc>
          <w:tcPr>
            <w:tcW w:w="4678" w:type="dxa"/>
          </w:tcPr>
          <w:p w14:paraId="6930CCA3" w14:textId="01E50705" w:rsidR="0080239E" w:rsidRPr="001D5A1C" w:rsidRDefault="0080239E" w:rsidP="0080239E">
            <w:pPr>
              <w:rPr>
                <w:rFonts w:ascii="Arial Narrow" w:hAnsi="Arial Narrow"/>
                <w:b/>
                <w:bCs/>
                <w:i/>
                <w:iCs/>
                <w:sz w:val="18"/>
                <w:szCs w:val="18"/>
              </w:rPr>
            </w:pPr>
            <w:r>
              <w:rPr>
                <w:rFonts w:ascii="Arial Narrow" w:hAnsi="Arial Narrow"/>
              </w:rPr>
              <w:t xml:space="preserve">Je kunt in een groepje een maatschappelijk probleem in kaart brengen en aangeven wat voor effect dit probleem heeft op de Verzorgingsstaat. Dit kun je verwerken tot een presentatie. </w:t>
            </w:r>
          </w:p>
        </w:tc>
        <w:tc>
          <w:tcPr>
            <w:tcW w:w="4816" w:type="dxa"/>
          </w:tcPr>
          <w:p w14:paraId="6E907A45" w14:textId="77777777" w:rsidR="0080239E" w:rsidRDefault="0080239E" w:rsidP="0080239E">
            <w:pPr>
              <w:rPr>
                <w:rFonts w:ascii="Arial Narrow" w:hAnsi="Arial Narrow"/>
              </w:rPr>
            </w:pPr>
            <w:r>
              <w:rPr>
                <w:rFonts w:ascii="Arial Narrow" w:hAnsi="Arial Narrow"/>
              </w:rPr>
              <w:t>Je werkt in je groepje aan de opdracht.</w:t>
            </w:r>
          </w:p>
          <w:p w14:paraId="66ECA59B" w14:textId="77777777" w:rsidR="0080239E" w:rsidRDefault="0080239E" w:rsidP="0080239E">
            <w:pPr>
              <w:rPr>
                <w:rFonts w:ascii="Arial Narrow" w:hAnsi="Arial Narrow"/>
              </w:rPr>
            </w:pPr>
          </w:p>
          <w:p w14:paraId="5745A5C0" w14:textId="6012017B" w:rsidR="0080239E" w:rsidRPr="0080239E" w:rsidRDefault="0080239E" w:rsidP="0080239E">
            <w:pPr>
              <w:rPr>
                <w:rFonts w:ascii="Arial Narrow" w:hAnsi="Arial Narrow"/>
              </w:rPr>
            </w:pPr>
            <w:r>
              <w:rPr>
                <w:rFonts w:ascii="Arial Narrow" w:hAnsi="Arial Narrow"/>
                <w:u w:val="single"/>
              </w:rPr>
              <w:t xml:space="preserve">LET OP: </w:t>
            </w:r>
            <w:r>
              <w:rPr>
                <w:rFonts w:ascii="Arial Narrow" w:hAnsi="Arial Narrow"/>
              </w:rPr>
              <w:t>6 maart gaan we op excursie naar Den Haag.</w:t>
            </w:r>
          </w:p>
        </w:tc>
      </w:tr>
      <w:tr w:rsidR="0080239E" w:rsidRPr="001C7DC0" w14:paraId="7021078D" w14:textId="77777777" w:rsidTr="00EE290D">
        <w:trPr>
          <w:cantSplit/>
        </w:trPr>
        <w:tc>
          <w:tcPr>
            <w:tcW w:w="846" w:type="dxa"/>
          </w:tcPr>
          <w:p w14:paraId="74095C47" w14:textId="62123713" w:rsidR="0080239E" w:rsidRPr="00DA168D" w:rsidRDefault="0080239E" w:rsidP="0080239E">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11</w:t>
            </w:r>
            <w:r>
              <w:rPr>
                <w:rFonts w:ascii="Arial Narrow" w:hAnsi="Arial Narrow"/>
                <w:b/>
                <w:sz w:val="20"/>
              </w:rPr>
              <w:br/>
            </w:r>
            <w:r>
              <w:rPr>
                <w:rFonts w:ascii="Arial Narrow" w:hAnsi="Arial Narrow"/>
                <w:bCs/>
                <w:sz w:val="20"/>
              </w:rPr>
              <w:t>11-03</w:t>
            </w:r>
            <w:r w:rsidRPr="000B375F">
              <w:rPr>
                <w:rFonts w:ascii="Arial Narrow" w:hAnsi="Arial Narrow"/>
                <w:bCs/>
                <w:sz w:val="20"/>
              </w:rPr>
              <w:t xml:space="preserve"> t</w:t>
            </w:r>
            <w:r>
              <w:rPr>
                <w:rFonts w:ascii="Arial Narrow" w:hAnsi="Arial Narrow"/>
                <w:bCs/>
                <w:sz w:val="20"/>
              </w:rPr>
              <w:t>/</w:t>
            </w:r>
            <w:r w:rsidRPr="000B375F">
              <w:rPr>
                <w:rFonts w:ascii="Arial Narrow" w:hAnsi="Arial Narrow"/>
                <w:bCs/>
                <w:sz w:val="20"/>
              </w:rPr>
              <w:t xml:space="preserve">m </w:t>
            </w:r>
            <w:r>
              <w:rPr>
                <w:rFonts w:ascii="Arial Narrow" w:hAnsi="Arial Narrow"/>
                <w:bCs/>
                <w:sz w:val="20"/>
              </w:rPr>
              <w:t>15-03</w:t>
            </w:r>
          </w:p>
        </w:tc>
        <w:tc>
          <w:tcPr>
            <w:tcW w:w="4678" w:type="dxa"/>
          </w:tcPr>
          <w:p w14:paraId="10A8B197" w14:textId="0A221966" w:rsidR="0080239E" w:rsidRPr="001C7DC0" w:rsidRDefault="0080239E" w:rsidP="0080239E">
            <w:pPr>
              <w:rPr>
                <w:rFonts w:ascii="Arial Narrow" w:hAnsi="Arial Narrow"/>
                <w:i/>
              </w:rPr>
            </w:pPr>
            <w:r>
              <w:rPr>
                <w:rFonts w:ascii="Arial Narrow" w:hAnsi="Arial Narrow"/>
              </w:rPr>
              <w:t xml:space="preserve">Je kunt in een groepje een maatschappelijk probleem in kaart brengen en aangeven wat voor effect dit probleem heeft op de Verzorgingsstaat en dit kun je aan de rest van de klas middels een presentatie delen. </w:t>
            </w:r>
          </w:p>
        </w:tc>
        <w:tc>
          <w:tcPr>
            <w:tcW w:w="4816" w:type="dxa"/>
          </w:tcPr>
          <w:p w14:paraId="32B1A83A" w14:textId="28340509" w:rsidR="0080239E" w:rsidRPr="004208EE" w:rsidRDefault="0080239E" w:rsidP="0080239E">
            <w:pPr>
              <w:tabs>
                <w:tab w:val="left" w:pos="214"/>
              </w:tabs>
              <w:rPr>
                <w:rFonts w:ascii="Arial Narrow" w:hAnsi="Arial Narrow"/>
                <w:i/>
                <w:iCs/>
              </w:rPr>
            </w:pPr>
            <w:r>
              <w:rPr>
                <w:rFonts w:ascii="Arial Narrow" w:hAnsi="Arial Narrow"/>
                <w:i/>
                <w:iCs/>
              </w:rPr>
              <w:t>Ruimte voor presentaties</w:t>
            </w:r>
          </w:p>
          <w:p w14:paraId="648F7FA7" w14:textId="77777777" w:rsidR="0080239E" w:rsidRPr="004208EE" w:rsidRDefault="0080239E" w:rsidP="0080239E">
            <w:pPr>
              <w:rPr>
                <w:rFonts w:ascii="Arial Narrow" w:hAnsi="Arial Narrow"/>
                <w:i/>
                <w:iCs/>
              </w:rPr>
            </w:pPr>
          </w:p>
        </w:tc>
      </w:tr>
      <w:tr w:rsidR="0080239E" w:rsidRPr="001C7DC0" w14:paraId="6583224C" w14:textId="77777777" w:rsidTr="00EE290D">
        <w:trPr>
          <w:cantSplit/>
        </w:trPr>
        <w:tc>
          <w:tcPr>
            <w:tcW w:w="846" w:type="dxa"/>
          </w:tcPr>
          <w:p w14:paraId="69B217CA" w14:textId="59C73B30" w:rsidR="0080239E" w:rsidRPr="00971E0B" w:rsidRDefault="0080239E" w:rsidP="0080239E">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12</w:t>
            </w:r>
            <w:r>
              <w:rPr>
                <w:rFonts w:ascii="Arial Narrow" w:hAnsi="Arial Narrow"/>
                <w:b/>
                <w:sz w:val="20"/>
              </w:rPr>
              <w:br/>
            </w:r>
            <w:r>
              <w:rPr>
                <w:rFonts w:ascii="Arial Narrow" w:hAnsi="Arial Narrow"/>
                <w:bCs/>
                <w:sz w:val="20"/>
              </w:rPr>
              <w:t>18-03</w:t>
            </w:r>
            <w:r w:rsidRPr="0080756A">
              <w:rPr>
                <w:rFonts w:ascii="Arial Narrow" w:hAnsi="Arial Narrow"/>
                <w:bCs/>
                <w:sz w:val="20"/>
              </w:rPr>
              <w:t xml:space="preserve"> t/m </w:t>
            </w:r>
            <w:r>
              <w:rPr>
                <w:rFonts w:ascii="Arial Narrow" w:hAnsi="Arial Narrow"/>
                <w:bCs/>
                <w:sz w:val="20"/>
              </w:rPr>
              <w:t>22-03</w:t>
            </w:r>
          </w:p>
          <w:p w14:paraId="3ADEE7C2" w14:textId="3F4CA60E" w:rsidR="0080239E" w:rsidRPr="000F4511" w:rsidRDefault="0080239E" w:rsidP="0080239E">
            <w:pPr>
              <w:rPr>
                <w:rFonts w:ascii="Arial Narrow" w:hAnsi="Arial Narrow"/>
                <w:bCs/>
              </w:rPr>
            </w:pPr>
          </w:p>
        </w:tc>
        <w:tc>
          <w:tcPr>
            <w:tcW w:w="4678" w:type="dxa"/>
          </w:tcPr>
          <w:p w14:paraId="6ADA7277" w14:textId="1477A568" w:rsidR="0080239E" w:rsidRPr="00DA168D" w:rsidRDefault="0080239E" w:rsidP="0080239E">
            <w:pPr>
              <w:rPr>
                <w:rFonts w:ascii="Arial Narrow" w:hAnsi="Arial Narrow"/>
                <w:b/>
                <w:bCs/>
                <w:i/>
                <w:iCs/>
              </w:rPr>
            </w:pPr>
            <w:r>
              <w:rPr>
                <w:rFonts w:ascii="Arial Narrow" w:hAnsi="Arial Narrow"/>
              </w:rPr>
              <w:t>Je kunt in een groepje een maatschappelijk probleem in kaart brengen en aangeven wat voor effect dit probleem heeft op de Verzorgingsstaat en dit kun je aan de rest van de klas middels een presentatie delen.</w:t>
            </w:r>
          </w:p>
        </w:tc>
        <w:tc>
          <w:tcPr>
            <w:tcW w:w="4816" w:type="dxa"/>
          </w:tcPr>
          <w:p w14:paraId="40ED2A78" w14:textId="73B8EAF6" w:rsidR="0080239E" w:rsidRPr="004208EE" w:rsidRDefault="0080239E" w:rsidP="0080239E">
            <w:pPr>
              <w:rPr>
                <w:rFonts w:ascii="Arial Narrow" w:hAnsi="Arial Narrow"/>
                <w:i/>
                <w:iCs/>
              </w:rPr>
            </w:pPr>
            <w:r>
              <w:rPr>
                <w:rFonts w:ascii="Arial Narrow" w:hAnsi="Arial Narrow"/>
                <w:i/>
                <w:iCs/>
              </w:rPr>
              <w:t>Ruimte voor presentaties</w:t>
            </w:r>
          </w:p>
        </w:tc>
      </w:tr>
      <w:tr w:rsidR="0080239E" w:rsidRPr="001C7DC0" w14:paraId="17A7D91F" w14:textId="77777777" w:rsidTr="00EE290D">
        <w:trPr>
          <w:cantSplit/>
        </w:trPr>
        <w:tc>
          <w:tcPr>
            <w:tcW w:w="846" w:type="dxa"/>
          </w:tcPr>
          <w:p w14:paraId="27B79A57" w14:textId="35ED1463" w:rsidR="0080239E" w:rsidRPr="00971E0B" w:rsidRDefault="0080239E" w:rsidP="0080239E">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13</w:t>
            </w:r>
          </w:p>
          <w:p w14:paraId="106FFCFE" w14:textId="7A454806" w:rsidR="0080239E" w:rsidRPr="001C7DC0" w:rsidRDefault="0080239E" w:rsidP="0080239E">
            <w:pPr>
              <w:rPr>
                <w:rFonts w:ascii="Arial Narrow" w:hAnsi="Arial Narrow"/>
                <w:b/>
              </w:rPr>
            </w:pPr>
            <w:r>
              <w:rPr>
                <w:rFonts w:ascii="Arial Narrow" w:hAnsi="Arial Narrow"/>
                <w:sz w:val="20"/>
              </w:rPr>
              <w:t xml:space="preserve">25-03 </w:t>
            </w:r>
            <w:r w:rsidRPr="00971E0B">
              <w:rPr>
                <w:rFonts w:ascii="Arial Narrow" w:hAnsi="Arial Narrow"/>
                <w:sz w:val="20"/>
              </w:rPr>
              <w:t xml:space="preserve">t/m </w:t>
            </w:r>
            <w:r>
              <w:rPr>
                <w:rFonts w:ascii="Arial Narrow" w:hAnsi="Arial Narrow"/>
                <w:sz w:val="20"/>
              </w:rPr>
              <w:t>29-03</w:t>
            </w:r>
          </w:p>
        </w:tc>
        <w:tc>
          <w:tcPr>
            <w:tcW w:w="4678" w:type="dxa"/>
          </w:tcPr>
          <w:p w14:paraId="09ADBF08" w14:textId="77777777" w:rsidR="0080239E" w:rsidRPr="007A790E" w:rsidRDefault="0080239E" w:rsidP="0080239E">
            <w:pPr>
              <w:rPr>
                <w:rFonts w:ascii="Arial Narrow" w:hAnsi="Arial Narrow"/>
                <w:i/>
                <w:iCs/>
              </w:rPr>
            </w:pPr>
            <w:r w:rsidRPr="007A790E">
              <w:rPr>
                <w:rFonts w:ascii="Arial Narrow" w:hAnsi="Arial Narrow"/>
                <w:i/>
                <w:iCs/>
              </w:rPr>
              <w:t xml:space="preserve">Je kunt in een groepje een maatschappelijk probleem in kaart brengen en aangeven wat voor effect dit probleem heeft op de Verzorgingsstaat en dit kun je aan de rest van de klas middels een presentatie delen. </w:t>
            </w:r>
          </w:p>
          <w:p w14:paraId="5ED130BF" w14:textId="77777777" w:rsidR="0080239E" w:rsidRDefault="0080239E" w:rsidP="0080239E">
            <w:pPr>
              <w:rPr>
                <w:rFonts w:ascii="Arial Narrow" w:hAnsi="Arial Narrow"/>
                <w:i/>
                <w:iCs/>
              </w:rPr>
            </w:pPr>
          </w:p>
          <w:p w14:paraId="33495FDC" w14:textId="69864350" w:rsidR="0080239E" w:rsidRPr="00C10DBC" w:rsidRDefault="0080239E" w:rsidP="0080239E">
            <w:pPr>
              <w:rPr>
                <w:rFonts w:ascii="Arial Narrow" w:hAnsi="Arial Narrow"/>
                <w:b/>
                <w:bCs/>
                <w:sz w:val="18"/>
                <w:szCs w:val="18"/>
              </w:rPr>
            </w:pPr>
            <w:r>
              <w:rPr>
                <w:rFonts w:ascii="Arial Narrow" w:hAnsi="Arial Narrow"/>
                <w:b/>
                <w:bCs/>
                <w:sz w:val="18"/>
                <w:szCs w:val="18"/>
              </w:rPr>
              <w:t>TRAP</w:t>
            </w:r>
            <w:r w:rsidRPr="00C10DBC">
              <w:rPr>
                <w:rFonts w:ascii="Arial Narrow" w:hAnsi="Arial Narrow"/>
                <w:b/>
                <w:bCs/>
                <w:sz w:val="18"/>
                <w:szCs w:val="18"/>
              </w:rPr>
              <w:t xml:space="preserve"> 3 </w:t>
            </w:r>
            <w:r>
              <w:rPr>
                <w:rFonts w:ascii="Arial Narrow" w:hAnsi="Arial Narrow"/>
                <w:b/>
                <w:bCs/>
                <w:sz w:val="18"/>
                <w:szCs w:val="18"/>
              </w:rPr>
              <w:t xml:space="preserve">START OP WOENSDAG </w:t>
            </w:r>
            <w:r w:rsidRPr="00C10DBC">
              <w:rPr>
                <w:rFonts w:ascii="Arial Narrow" w:hAnsi="Arial Narrow"/>
                <w:b/>
                <w:bCs/>
                <w:sz w:val="18"/>
                <w:szCs w:val="18"/>
              </w:rPr>
              <w:t xml:space="preserve">27 </w:t>
            </w:r>
            <w:r>
              <w:rPr>
                <w:rFonts w:ascii="Arial Narrow" w:hAnsi="Arial Narrow"/>
                <w:b/>
                <w:bCs/>
                <w:sz w:val="18"/>
                <w:szCs w:val="18"/>
              </w:rPr>
              <w:t>MAART</w:t>
            </w:r>
          </w:p>
        </w:tc>
        <w:tc>
          <w:tcPr>
            <w:tcW w:w="4816" w:type="dxa"/>
          </w:tcPr>
          <w:p w14:paraId="20EF4E9E" w14:textId="2ECB4FC6" w:rsidR="0080239E" w:rsidRPr="004208EE" w:rsidRDefault="0080239E" w:rsidP="0080239E">
            <w:pPr>
              <w:rPr>
                <w:rFonts w:ascii="Arial Narrow" w:hAnsi="Arial Narrow"/>
                <w:i/>
                <w:iCs/>
              </w:rPr>
            </w:pPr>
            <w:r>
              <w:rPr>
                <w:rFonts w:ascii="Arial Narrow" w:hAnsi="Arial Narrow"/>
                <w:i/>
                <w:iCs/>
              </w:rPr>
              <w:t>Eventuele uitloopruimte voor het inplannen van de presentaties, liever niet i.v.m. de TRAP</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678"/>
        <w:gridCol w:w="4820"/>
      </w:tblGrid>
      <w:tr w:rsidR="00AC01A9" w:rsidRPr="00B17711" w14:paraId="1135EE0D" w14:textId="77777777" w:rsidTr="00EE290D">
        <w:tc>
          <w:tcPr>
            <w:tcW w:w="846" w:type="dxa"/>
          </w:tcPr>
          <w:p w14:paraId="527EF43C" w14:textId="383024BD" w:rsidR="00AC01A9" w:rsidRPr="00B80EC1" w:rsidRDefault="001C7DC0" w:rsidP="00044F6D">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sidR="00E2117C">
              <w:rPr>
                <w:rFonts w:ascii="Arial Narrow" w:hAnsi="Arial Narrow"/>
                <w:b/>
                <w:i/>
                <w:sz w:val="20"/>
              </w:rPr>
              <w:t xml:space="preserve">13/14 </w:t>
            </w:r>
            <w:r w:rsidR="00AC01A9" w:rsidRPr="00B80EC1">
              <w:rPr>
                <w:rFonts w:ascii="Arial Narrow" w:hAnsi="Arial Narrow"/>
                <w:b/>
                <w:i/>
                <w:sz w:val="20"/>
              </w:rPr>
              <w:t>Trap</w:t>
            </w:r>
            <w:r w:rsidR="00044F6D" w:rsidRPr="00B80EC1">
              <w:rPr>
                <w:rFonts w:ascii="Arial Narrow" w:hAnsi="Arial Narrow"/>
                <w:b/>
                <w:i/>
                <w:sz w:val="20"/>
              </w:rPr>
              <w:t xml:space="preserve"> </w:t>
            </w:r>
            <w:r w:rsidR="00E2117C">
              <w:rPr>
                <w:rFonts w:ascii="Arial Narrow" w:hAnsi="Arial Narrow"/>
                <w:b/>
                <w:i/>
                <w:sz w:val="20"/>
              </w:rPr>
              <w:t>3</w:t>
            </w:r>
            <w:r w:rsidR="006D5B51" w:rsidRPr="00B80EC1">
              <w:rPr>
                <w:rFonts w:ascii="Arial Narrow" w:hAnsi="Arial Narrow"/>
                <w:b/>
                <w:i/>
                <w:sz w:val="20"/>
              </w:rPr>
              <w:t>/</w:t>
            </w:r>
          </w:p>
          <w:p w14:paraId="37EB2E36" w14:textId="7AF7D4AB" w:rsidR="006D5B51" w:rsidRPr="00B80EC1" w:rsidRDefault="006D5B51">
            <w:pPr>
              <w:jc w:val="center"/>
              <w:rPr>
                <w:rFonts w:ascii="Arial Narrow" w:hAnsi="Arial Narrow"/>
                <w:b/>
                <w:i/>
                <w:sz w:val="20"/>
              </w:rPr>
            </w:pPr>
            <w:r w:rsidRPr="00B80EC1">
              <w:rPr>
                <w:rFonts w:ascii="Arial Narrow" w:hAnsi="Arial Narrow"/>
                <w:b/>
                <w:i/>
                <w:sz w:val="20"/>
              </w:rPr>
              <w:t>Periode</w:t>
            </w:r>
          </w:p>
          <w:p w14:paraId="6B6C763D" w14:textId="49031850" w:rsidR="00453CE0" w:rsidRPr="001C7DC0" w:rsidRDefault="00E2117C" w:rsidP="001C7DC0">
            <w:pPr>
              <w:jc w:val="center"/>
              <w:rPr>
                <w:rFonts w:ascii="Arial Narrow" w:hAnsi="Arial Narrow"/>
                <w:b/>
                <w:i/>
              </w:rPr>
            </w:pPr>
            <w:r>
              <w:rPr>
                <w:rFonts w:ascii="Arial Narrow" w:hAnsi="Arial Narrow"/>
                <w:b/>
                <w:i/>
                <w:sz w:val="20"/>
              </w:rPr>
              <w:t>3</w:t>
            </w:r>
          </w:p>
        </w:tc>
        <w:tc>
          <w:tcPr>
            <w:tcW w:w="4678" w:type="dxa"/>
          </w:tcPr>
          <w:p w14:paraId="381A3A6D" w14:textId="032E73B6" w:rsidR="00AC01A9" w:rsidRDefault="00F407EE" w:rsidP="00F407EE">
            <w:pPr>
              <w:rPr>
                <w:rFonts w:ascii="Arial Narrow" w:hAnsi="Arial Narrow"/>
                <w:i/>
              </w:rPr>
            </w:pPr>
            <w:r w:rsidRPr="001C7DC0">
              <w:rPr>
                <w:rFonts w:ascii="Arial Narrow" w:hAnsi="Arial Narrow"/>
                <w:i/>
              </w:rPr>
              <w:t>Stofomschrijving:</w:t>
            </w:r>
            <w:r w:rsidR="004208EE">
              <w:rPr>
                <w:rFonts w:ascii="Arial Narrow" w:hAnsi="Arial Narrow"/>
                <w:i/>
              </w:rPr>
              <w:t xml:space="preserve"> Presentatie vóór de TRAP</w:t>
            </w:r>
          </w:p>
          <w:p w14:paraId="71EAA3C4" w14:textId="77777777" w:rsidR="003429B9" w:rsidRDefault="003429B9" w:rsidP="00F407EE">
            <w:pPr>
              <w:rPr>
                <w:rFonts w:ascii="Arial Narrow" w:hAnsi="Arial Narrow"/>
                <w:i/>
              </w:rPr>
            </w:pPr>
          </w:p>
          <w:p w14:paraId="01497998" w14:textId="058C9108" w:rsidR="0094647F" w:rsidRDefault="00614339" w:rsidP="00F407EE">
            <w:pPr>
              <w:rPr>
                <w:rFonts w:ascii="Arial Narrow" w:hAnsi="Arial Narrow"/>
                <w:b/>
                <w:bCs/>
                <w:i/>
                <w:sz w:val="18"/>
                <w:szCs w:val="18"/>
              </w:rPr>
            </w:pPr>
            <w:r>
              <w:rPr>
                <w:rFonts w:ascii="Arial Narrow" w:hAnsi="Arial Narrow"/>
                <w:b/>
                <w:bCs/>
                <w:i/>
                <w:sz w:val="18"/>
                <w:szCs w:val="18"/>
              </w:rPr>
              <w:t>Ma</w:t>
            </w:r>
            <w:r w:rsidR="00977D8E">
              <w:rPr>
                <w:rFonts w:ascii="Arial Narrow" w:hAnsi="Arial Narrow"/>
                <w:b/>
                <w:bCs/>
                <w:i/>
                <w:sz w:val="18"/>
                <w:szCs w:val="18"/>
              </w:rPr>
              <w:t>.</w:t>
            </w:r>
            <w:r>
              <w:rPr>
                <w:rFonts w:ascii="Arial Narrow" w:hAnsi="Arial Narrow"/>
                <w:b/>
                <w:bCs/>
                <w:i/>
                <w:sz w:val="18"/>
                <w:szCs w:val="18"/>
              </w:rPr>
              <w:t xml:space="preserve"> 1 april</w:t>
            </w:r>
            <w:r w:rsidR="00792078">
              <w:rPr>
                <w:rFonts w:ascii="Arial Narrow" w:hAnsi="Arial Narrow"/>
                <w:b/>
                <w:bCs/>
                <w:i/>
                <w:sz w:val="18"/>
                <w:szCs w:val="18"/>
              </w:rPr>
              <w:t xml:space="preserve"> 2</w:t>
            </w:r>
            <w:r w:rsidR="00792078" w:rsidRPr="00792078">
              <w:rPr>
                <w:rFonts w:ascii="Arial Narrow" w:hAnsi="Arial Narrow"/>
                <w:b/>
                <w:bCs/>
                <w:i/>
                <w:sz w:val="18"/>
                <w:szCs w:val="18"/>
                <w:vertAlign w:val="superscript"/>
              </w:rPr>
              <w:t>e</w:t>
            </w:r>
            <w:r w:rsidR="00792078">
              <w:rPr>
                <w:rFonts w:ascii="Arial Narrow" w:hAnsi="Arial Narrow"/>
                <w:b/>
                <w:bCs/>
                <w:i/>
                <w:sz w:val="18"/>
                <w:szCs w:val="18"/>
              </w:rPr>
              <w:t xml:space="preserve"> </w:t>
            </w:r>
            <w:r>
              <w:rPr>
                <w:rFonts w:ascii="Arial Narrow" w:hAnsi="Arial Narrow"/>
                <w:b/>
                <w:bCs/>
                <w:i/>
                <w:sz w:val="18"/>
                <w:szCs w:val="18"/>
              </w:rPr>
              <w:t>paasdag</w:t>
            </w:r>
          </w:p>
          <w:p w14:paraId="3B00F733" w14:textId="6C6AA237" w:rsidR="0039364D" w:rsidRPr="0094647F" w:rsidRDefault="0017086D" w:rsidP="00F407EE">
            <w:pPr>
              <w:rPr>
                <w:rFonts w:ascii="Arial Narrow" w:hAnsi="Arial Narrow"/>
                <w:b/>
                <w:bCs/>
                <w:i/>
                <w:sz w:val="18"/>
                <w:szCs w:val="18"/>
              </w:rPr>
            </w:pPr>
            <w:r>
              <w:rPr>
                <w:rFonts w:ascii="Arial Narrow" w:hAnsi="Arial Narrow"/>
                <w:b/>
                <w:bCs/>
                <w:i/>
                <w:sz w:val="18"/>
                <w:szCs w:val="18"/>
              </w:rPr>
              <w:t xml:space="preserve">DONDERDAG </w:t>
            </w:r>
            <w:r w:rsidR="0094647F" w:rsidRPr="0094647F">
              <w:rPr>
                <w:rFonts w:ascii="Arial Narrow" w:hAnsi="Arial Narrow"/>
                <w:b/>
                <w:bCs/>
                <w:i/>
                <w:sz w:val="18"/>
                <w:szCs w:val="18"/>
              </w:rPr>
              <w:t xml:space="preserve">4 </w:t>
            </w:r>
            <w:r w:rsidR="0094647F">
              <w:rPr>
                <w:rFonts w:ascii="Arial Narrow" w:hAnsi="Arial Narrow"/>
                <w:b/>
                <w:bCs/>
                <w:i/>
                <w:sz w:val="18"/>
                <w:szCs w:val="18"/>
              </w:rPr>
              <w:t>APRIL</w:t>
            </w:r>
            <w:r w:rsidR="0094647F" w:rsidRPr="0094647F">
              <w:rPr>
                <w:rFonts w:ascii="Arial Narrow" w:hAnsi="Arial Narrow"/>
                <w:b/>
                <w:bCs/>
                <w:i/>
                <w:sz w:val="18"/>
                <w:szCs w:val="18"/>
              </w:rPr>
              <w:t xml:space="preserve"> </w:t>
            </w:r>
            <w:r w:rsidR="00452F95">
              <w:rPr>
                <w:rFonts w:ascii="Arial Narrow" w:hAnsi="Arial Narrow"/>
                <w:b/>
                <w:bCs/>
                <w:i/>
                <w:sz w:val="18"/>
                <w:szCs w:val="18"/>
              </w:rPr>
              <w:t>LEERLINGEN ROOSTERVRIJE DAG</w:t>
            </w:r>
          </w:p>
        </w:tc>
        <w:tc>
          <w:tcPr>
            <w:tcW w:w="4820" w:type="dxa"/>
          </w:tcPr>
          <w:p w14:paraId="11B25CA9" w14:textId="6492C676" w:rsidR="006D5B51" w:rsidRPr="00C45875" w:rsidRDefault="006D5B51">
            <w:pPr>
              <w:rPr>
                <w:rFonts w:ascii="Arial Narrow" w:hAnsi="Arial Narrow"/>
                <w:i/>
                <w:sz w:val="20"/>
              </w:rPr>
            </w:pPr>
            <w:r w:rsidRPr="00C45875">
              <w:rPr>
                <w:rFonts w:ascii="Arial Narrow" w:hAnsi="Arial Narrow"/>
                <w:i/>
                <w:sz w:val="20"/>
              </w:rPr>
              <w:t xml:space="preserve">Afsluiting periode </w:t>
            </w:r>
            <w:r w:rsidR="00452F95">
              <w:rPr>
                <w:rFonts w:ascii="Arial Narrow" w:hAnsi="Arial Narrow"/>
                <w:i/>
                <w:sz w:val="20"/>
              </w:rPr>
              <w:t>3</w:t>
            </w:r>
          </w:p>
          <w:p w14:paraId="2F182EE1" w14:textId="5C32534B" w:rsidR="00AC01A9" w:rsidRPr="00C45875" w:rsidRDefault="00AC01A9">
            <w:pPr>
              <w:rPr>
                <w:rFonts w:ascii="Arial Narrow" w:hAnsi="Arial Narrow"/>
                <w:i/>
                <w:sz w:val="20"/>
              </w:rPr>
            </w:pPr>
            <w:r w:rsidRPr="00C45875">
              <w:rPr>
                <w:rFonts w:ascii="Arial Narrow" w:hAnsi="Arial Narrow"/>
                <w:i/>
                <w:sz w:val="20"/>
              </w:rPr>
              <w:t>Duur van de toets:</w:t>
            </w:r>
          </w:p>
          <w:p w14:paraId="4DCB2EED" w14:textId="7C7D55BB" w:rsidR="00AC01A9" w:rsidRPr="00C45875" w:rsidRDefault="00AC01A9">
            <w:pPr>
              <w:rPr>
                <w:rFonts w:ascii="Arial Narrow" w:hAnsi="Arial Narrow"/>
                <w:i/>
                <w:sz w:val="20"/>
              </w:rPr>
            </w:pPr>
            <w:r w:rsidRPr="00C45875">
              <w:rPr>
                <w:rFonts w:ascii="Arial Narrow" w:hAnsi="Arial Narrow"/>
                <w:i/>
                <w:sz w:val="20"/>
              </w:rPr>
              <w:t>Gewicht toets:</w:t>
            </w:r>
            <w:r w:rsidR="004208EE">
              <w:rPr>
                <w:rFonts w:ascii="Arial Narrow" w:hAnsi="Arial Narrow"/>
                <w:i/>
                <w:sz w:val="20"/>
              </w:rPr>
              <w:t xml:space="preserve"> 2</w:t>
            </w:r>
          </w:p>
          <w:p w14:paraId="06D414FD" w14:textId="2C67D72F" w:rsidR="00AC01A9" w:rsidRPr="001C7DC0" w:rsidRDefault="00AC01A9">
            <w:pPr>
              <w:rPr>
                <w:rFonts w:ascii="Arial Narrow" w:hAnsi="Arial Narrow"/>
                <w:i/>
              </w:rPr>
            </w:pPr>
            <w:r w:rsidRPr="00C45875">
              <w:rPr>
                <w:rFonts w:ascii="Arial Narrow" w:hAnsi="Arial Narrow"/>
                <w:i/>
                <w:sz w:val="20"/>
              </w:rPr>
              <w:t>Schoolexamen of proefwerk:</w:t>
            </w:r>
            <w:r w:rsidR="004208EE">
              <w:rPr>
                <w:rFonts w:ascii="Arial Narrow" w:hAnsi="Arial Narrow"/>
                <w:i/>
                <w:sz w:val="20"/>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23E8" w14:textId="77777777" w:rsidR="00DF4F51" w:rsidRDefault="00DF4F51">
      <w:r>
        <w:separator/>
      </w:r>
    </w:p>
  </w:endnote>
  <w:endnote w:type="continuationSeparator" w:id="0">
    <w:p w14:paraId="71D5F03E" w14:textId="77777777" w:rsidR="00DF4F51" w:rsidRDefault="00DF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7E64" w14:textId="77777777" w:rsidR="00DF4F51" w:rsidRDefault="00DF4F51">
      <w:r>
        <w:separator/>
      </w:r>
    </w:p>
  </w:footnote>
  <w:footnote w:type="continuationSeparator" w:id="0">
    <w:p w14:paraId="1DD76B9E" w14:textId="77777777" w:rsidR="00DF4F51" w:rsidRDefault="00DF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351B1"/>
    <w:rsid w:val="00044F6D"/>
    <w:rsid w:val="00046B08"/>
    <w:rsid w:val="000779D3"/>
    <w:rsid w:val="000B375F"/>
    <w:rsid w:val="000C504F"/>
    <w:rsid w:val="000D0509"/>
    <w:rsid w:val="000E1B33"/>
    <w:rsid w:val="000F0D30"/>
    <w:rsid w:val="000F4511"/>
    <w:rsid w:val="00100939"/>
    <w:rsid w:val="00106F22"/>
    <w:rsid w:val="0011128A"/>
    <w:rsid w:val="0011313D"/>
    <w:rsid w:val="00132065"/>
    <w:rsid w:val="0013446A"/>
    <w:rsid w:val="0013679D"/>
    <w:rsid w:val="00140502"/>
    <w:rsid w:val="00142375"/>
    <w:rsid w:val="00145547"/>
    <w:rsid w:val="00152756"/>
    <w:rsid w:val="00152A9A"/>
    <w:rsid w:val="0017086D"/>
    <w:rsid w:val="00183120"/>
    <w:rsid w:val="00186666"/>
    <w:rsid w:val="001A1B73"/>
    <w:rsid w:val="001B07B6"/>
    <w:rsid w:val="001C7DC0"/>
    <w:rsid w:val="001D0C50"/>
    <w:rsid w:val="001D1913"/>
    <w:rsid w:val="001D3807"/>
    <w:rsid w:val="001D5A1C"/>
    <w:rsid w:val="001D77D3"/>
    <w:rsid w:val="001E6832"/>
    <w:rsid w:val="00220083"/>
    <w:rsid w:val="00223213"/>
    <w:rsid w:val="00227C46"/>
    <w:rsid w:val="00254B0E"/>
    <w:rsid w:val="00257F92"/>
    <w:rsid w:val="00276B19"/>
    <w:rsid w:val="002839E6"/>
    <w:rsid w:val="0029667C"/>
    <w:rsid w:val="0029693F"/>
    <w:rsid w:val="002E181E"/>
    <w:rsid w:val="003338A2"/>
    <w:rsid w:val="003429B9"/>
    <w:rsid w:val="003729D3"/>
    <w:rsid w:val="00373849"/>
    <w:rsid w:val="00375B98"/>
    <w:rsid w:val="003766BA"/>
    <w:rsid w:val="00383931"/>
    <w:rsid w:val="0039364D"/>
    <w:rsid w:val="003A0157"/>
    <w:rsid w:val="003A3591"/>
    <w:rsid w:val="003B7CF8"/>
    <w:rsid w:val="003C3F8C"/>
    <w:rsid w:val="003C5650"/>
    <w:rsid w:val="003D3101"/>
    <w:rsid w:val="003D6351"/>
    <w:rsid w:val="003E217F"/>
    <w:rsid w:val="003E6E66"/>
    <w:rsid w:val="003F1E5E"/>
    <w:rsid w:val="003F488B"/>
    <w:rsid w:val="003F7868"/>
    <w:rsid w:val="00412587"/>
    <w:rsid w:val="004208EE"/>
    <w:rsid w:val="00433766"/>
    <w:rsid w:val="00444018"/>
    <w:rsid w:val="00444035"/>
    <w:rsid w:val="00452F95"/>
    <w:rsid w:val="00453CE0"/>
    <w:rsid w:val="00477CF8"/>
    <w:rsid w:val="004845B6"/>
    <w:rsid w:val="004853DC"/>
    <w:rsid w:val="00497308"/>
    <w:rsid w:val="004B46E6"/>
    <w:rsid w:val="004C5898"/>
    <w:rsid w:val="004D5DC8"/>
    <w:rsid w:val="004F70FD"/>
    <w:rsid w:val="00515DDA"/>
    <w:rsid w:val="005309C6"/>
    <w:rsid w:val="00536866"/>
    <w:rsid w:val="00557C9C"/>
    <w:rsid w:val="00561246"/>
    <w:rsid w:val="00566400"/>
    <w:rsid w:val="00570321"/>
    <w:rsid w:val="005719F1"/>
    <w:rsid w:val="00590600"/>
    <w:rsid w:val="005A4C3F"/>
    <w:rsid w:val="005B02E1"/>
    <w:rsid w:val="005B3B98"/>
    <w:rsid w:val="005D5289"/>
    <w:rsid w:val="005E43D0"/>
    <w:rsid w:val="005E5D9A"/>
    <w:rsid w:val="00601FC3"/>
    <w:rsid w:val="00614339"/>
    <w:rsid w:val="00615EAF"/>
    <w:rsid w:val="00617505"/>
    <w:rsid w:val="00620CEB"/>
    <w:rsid w:val="00642F2C"/>
    <w:rsid w:val="00654FB3"/>
    <w:rsid w:val="00670620"/>
    <w:rsid w:val="006763E4"/>
    <w:rsid w:val="00684E41"/>
    <w:rsid w:val="00692E81"/>
    <w:rsid w:val="006934EA"/>
    <w:rsid w:val="006A15DE"/>
    <w:rsid w:val="006D5B51"/>
    <w:rsid w:val="007151BA"/>
    <w:rsid w:val="0072276F"/>
    <w:rsid w:val="00724E16"/>
    <w:rsid w:val="007411C1"/>
    <w:rsid w:val="007508E8"/>
    <w:rsid w:val="00751B66"/>
    <w:rsid w:val="00756E53"/>
    <w:rsid w:val="007575EC"/>
    <w:rsid w:val="00792078"/>
    <w:rsid w:val="007A790E"/>
    <w:rsid w:val="007B23E2"/>
    <w:rsid w:val="007C62B2"/>
    <w:rsid w:val="007D23F3"/>
    <w:rsid w:val="007D3713"/>
    <w:rsid w:val="007D7B0E"/>
    <w:rsid w:val="007E6923"/>
    <w:rsid w:val="007E76BC"/>
    <w:rsid w:val="007F5A0C"/>
    <w:rsid w:val="0080239E"/>
    <w:rsid w:val="0080756A"/>
    <w:rsid w:val="00812D44"/>
    <w:rsid w:val="008171EF"/>
    <w:rsid w:val="00846B84"/>
    <w:rsid w:val="0085412B"/>
    <w:rsid w:val="00854582"/>
    <w:rsid w:val="008659D0"/>
    <w:rsid w:val="00866432"/>
    <w:rsid w:val="00892BC6"/>
    <w:rsid w:val="008A0D7C"/>
    <w:rsid w:val="008A39ED"/>
    <w:rsid w:val="008B2287"/>
    <w:rsid w:val="008B38DE"/>
    <w:rsid w:val="008B513D"/>
    <w:rsid w:val="008C7526"/>
    <w:rsid w:val="008D068B"/>
    <w:rsid w:val="008D464D"/>
    <w:rsid w:val="008D5C84"/>
    <w:rsid w:val="008E3C2A"/>
    <w:rsid w:val="008E3EEB"/>
    <w:rsid w:val="008F1717"/>
    <w:rsid w:val="00900CE8"/>
    <w:rsid w:val="009022BC"/>
    <w:rsid w:val="0092461A"/>
    <w:rsid w:val="0094404B"/>
    <w:rsid w:val="0094520C"/>
    <w:rsid w:val="009452E4"/>
    <w:rsid w:val="0094647F"/>
    <w:rsid w:val="0095275A"/>
    <w:rsid w:val="00971E0B"/>
    <w:rsid w:val="00977D8E"/>
    <w:rsid w:val="009D4F0C"/>
    <w:rsid w:val="009D793A"/>
    <w:rsid w:val="00A35904"/>
    <w:rsid w:val="00A63329"/>
    <w:rsid w:val="00AB0C27"/>
    <w:rsid w:val="00AB2C24"/>
    <w:rsid w:val="00AB7316"/>
    <w:rsid w:val="00AC01A9"/>
    <w:rsid w:val="00AC551A"/>
    <w:rsid w:val="00B01D2C"/>
    <w:rsid w:val="00B048FF"/>
    <w:rsid w:val="00B049D7"/>
    <w:rsid w:val="00B17711"/>
    <w:rsid w:val="00B2112D"/>
    <w:rsid w:val="00B30EEB"/>
    <w:rsid w:val="00B56F9C"/>
    <w:rsid w:val="00B600C1"/>
    <w:rsid w:val="00B64687"/>
    <w:rsid w:val="00B64813"/>
    <w:rsid w:val="00B70A46"/>
    <w:rsid w:val="00B75335"/>
    <w:rsid w:val="00B76781"/>
    <w:rsid w:val="00B77DA4"/>
    <w:rsid w:val="00B80EC1"/>
    <w:rsid w:val="00B96311"/>
    <w:rsid w:val="00BA3AA9"/>
    <w:rsid w:val="00BB696C"/>
    <w:rsid w:val="00BB7308"/>
    <w:rsid w:val="00BC142E"/>
    <w:rsid w:val="00BC62E5"/>
    <w:rsid w:val="00C069DC"/>
    <w:rsid w:val="00C107E8"/>
    <w:rsid w:val="00C10DBC"/>
    <w:rsid w:val="00C31E59"/>
    <w:rsid w:val="00C37A69"/>
    <w:rsid w:val="00C45875"/>
    <w:rsid w:val="00C51B5D"/>
    <w:rsid w:val="00C53364"/>
    <w:rsid w:val="00C61058"/>
    <w:rsid w:val="00C632A5"/>
    <w:rsid w:val="00C820FC"/>
    <w:rsid w:val="00C93BB1"/>
    <w:rsid w:val="00CC3998"/>
    <w:rsid w:val="00CC409E"/>
    <w:rsid w:val="00CC5FD5"/>
    <w:rsid w:val="00CD38C1"/>
    <w:rsid w:val="00CD68A5"/>
    <w:rsid w:val="00CF1569"/>
    <w:rsid w:val="00CF5188"/>
    <w:rsid w:val="00D143FA"/>
    <w:rsid w:val="00D24B0F"/>
    <w:rsid w:val="00D42575"/>
    <w:rsid w:val="00D64506"/>
    <w:rsid w:val="00D64CC1"/>
    <w:rsid w:val="00D8380A"/>
    <w:rsid w:val="00D95976"/>
    <w:rsid w:val="00DA168D"/>
    <w:rsid w:val="00DE3E0D"/>
    <w:rsid w:val="00DE6A72"/>
    <w:rsid w:val="00DF0584"/>
    <w:rsid w:val="00DF4F51"/>
    <w:rsid w:val="00DF6623"/>
    <w:rsid w:val="00E009F6"/>
    <w:rsid w:val="00E1398D"/>
    <w:rsid w:val="00E16F69"/>
    <w:rsid w:val="00E1767C"/>
    <w:rsid w:val="00E2117C"/>
    <w:rsid w:val="00E23AF7"/>
    <w:rsid w:val="00E53CE2"/>
    <w:rsid w:val="00E640CD"/>
    <w:rsid w:val="00E66426"/>
    <w:rsid w:val="00E775AC"/>
    <w:rsid w:val="00EA5389"/>
    <w:rsid w:val="00EB53B7"/>
    <w:rsid w:val="00EC16DF"/>
    <w:rsid w:val="00EE290D"/>
    <w:rsid w:val="00F001C7"/>
    <w:rsid w:val="00F37320"/>
    <w:rsid w:val="00F407EE"/>
    <w:rsid w:val="00F51708"/>
    <w:rsid w:val="00F90614"/>
    <w:rsid w:val="00FA3989"/>
    <w:rsid w:val="00FA7A25"/>
    <w:rsid w:val="00FC41BB"/>
    <w:rsid w:val="00FD5423"/>
    <w:rsid w:val="00FF4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ebc5bd-e110-4bdd-9a65-d121b2c5bfeb">
      <UserInfo>
        <DisplayName/>
        <AccountId xsi:nil="true"/>
        <AccountType/>
      </UserInfo>
    </SharedWithUsers>
    <lcf76f155ced4ddcb4097134ff3c332f xmlns="7ddab273-fe37-4547-b4f5-fa3c4536d1ce">
      <Terms xmlns="http://schemas.microsoft.com/office/infopath/2007/PartnerControls"/>
    </lcf76f155ced4ddcb4097134ff3c332f>
    <TaxCatchAll xmlns="76bdc3f7-83cd-4d04-87b0-b68e2b7b2e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DEE02CF7F8CC4891394C5E2FDA148D" ma:contentTypeVersion="25" ma:contentTypeDescription="Een nieuw document maken." ma:contentTypeScope="" ma:versionID="a817976817c7d8474ad15acf654c9dba">
  <xsd:schema xmlns:xsd="http://www.w3.org/2001/XMLSchema" xmlns:xs="http://www.w3.org/2001/XMLSchema" xmlns:p="http://schemas.microsoft.com/office/2006/metadata/properties" xmlns:ns2="bfebc5bd-e110-4bdd-9a65-d121b2c5bfeb" xmlns:ns3="7ddab273-fe37-4547-b4f5-fa3c4536d1ce" xmlns:ns4="76bdc3f7-83cd-4d04-87b0-b68e2b7b2e69" targetNamespace="http://schemas.microsoft.com/office/2006/metadata/properties" ma:root="true" ma:fieldsID="73c30eec41a07642aabea23250518354" ns2:_="" ns3:_="" ns4:_="">
    <xsd:import namespace="bfebc5bd-e110-4bdd-9a65-d121b2c5bfeb"/>
    <xsd:import namespace="7ddab273-fe37-4547-b4f5-fa3c4536d1ce"/>
    <xsd:import namespace="76bdc3f7-83cd-4d04-87b0-b68e2b7b2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c5bd-e110-4bdd-9a65-d121b2c5bfeb"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ab273-fe37-4547-b4f5-fa3c4536d1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153aec5-dab0-412c-a26b-19958fe4d4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c3f7-83cd-4d04-87b0-b68e2b7b2e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8eb0406-ca82-489f-84ac-bbbb36631ef2}" ma:internalName="TaxCatchAll" ma:showField="CatchAllData" ma:web="76bdc3f7-83cd-4d04-87b0-b68e2b7b2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 ds:uri="bfebc5bd-e110-4bdd-9a65-d121b2c5bfeb"/>
    <ds:schemaRef ds:uri="7ddab273-fe37-4547-b4f5-fa3c4536d1ce"/>
    <ds:schemaRef ds:uri="76bdc3f7-83cd-4d04-87b0-b68e2b7b2e69"/>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988A528C-E652-4124-BC6B-F163B67FC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c5bd-e110-4bdd-9a65-d121b2c5bfeb"/>
    <ds:schemaRef ds:uri="7ddab273-fe37-4547-b4f5-fa3c4536d1ce"/>
    <ds:schemaRef ds:uri="76bdc3f7-83cd-4d04-87b0-b68e2b7b2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H.Benneker</dc:creator>
  <cp:lastModifiedBy>Langenhuijsen, Daniëlle</cp:lastModifiedBy>
  <cp:revision>3</cp:revision>
  <cp:lastPrinted>2021-07-02T08:41:00Z</cp:lastPrinted>
  <dcterms:created xsi:type="dcterms:W3CDTF">2024-01-12T10:28:00Z</dcterms:created>
  <dcterms:modified xsi:type="dcterms:W3CDTF">2024-01-12T10:28:00Z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0x01010002DEE02CF7F8CC4891394C5E2FDA148D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